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6262B" w14:textId="40DB7670" w:rsidR="00255B40" w:rsidRDefault="00364EC3" w:rsidP="00364EC3">
      <w:pPr>
        <w:ind w:left="-1080" w:right="-331"/>
        <w:rPr>
          <w:rFonts w:ascii="Sylfaen" w:hAnsi="Sylfaen"/>
          <w:b/>
          <w:szCs w:val="20"/>
          <w:lang w:val="ka-GE"/>
        </w:rPr>
      </w:pPr>
      <w:bookmarkStart w:id="0" w:name="_GoBack"/>
      <w:bookmarkEnd w:id="0"/>
      <w:r>
        <w:rPr>
          <w:rFonts w:ascii="Sylfaen" w:hAnsi="Sylfaen"/>
          <w:b/>
          <w:szCs w:val="20"/>
          <w:lang w:val="ka-GE"/>
        </w:rPr>
        <w:t xml:space="preserve">                                                        </w:t>
      </w:r>
      <w:r w:rsidR="00255B40">
        <w:rPr>
          <w:rFonts w:ascii="Sylfaen" w:hAnsi="Sylfaen"/>
          <w:b/>
          <w:szCs w:val="20"/>
          <w:lang w:val="ka-GE"/>
        </w:rPr>
        <w:t xml:space="preserve">                     </w:t>
      </w:r>
      <w:r w:rsidR="00255B40" w:rsidRPr="0076255C">
        <w:rPr>
          <w:noProof/>
        </w:rPr>
        <w:drawing>
          <wp:inline distT="0" distB="0" distL="0" distR="0" wp14:anchorId="3E5B7177" wp14:editId="551CC6B5">
            <wp:extent cx="913447" cy="815884"/>
            <wp:effectExtent l="0" t="0" r="1270" b="3810"/>
            <wp:docPr id="1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.pn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90" cy="840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5B40">
        <w:rPr>
          <w:rFonts w:ascii="Sylfaen" w:hAnsi="Sylfaen"/>
          <w:b/>
          <w:szCs w:val="20"/>
          <w:lang w:val="ka-GE"/>
        </w:rPr>
        <w:t xml:space="preserve">    </w:t>
      </w:r>
      <w:r>
        <w:rPr>
          <w:rFonts w:ascii="Sylfaen" w:hAnsi="Sylfaen"/>
          <w:b/>
          <w:szCs w:val="20"/>
          <w:lang w:val="ka-GE"/>
        </w:rPr>
        <w:t xml:space="preserve">  </w:t>
      </w:r>
    </w:p>
    <w:p w14:paraId="62B52DCB" w14:textId="77777777" w:rsidR="00255B40" w:rsidRDefault="00255B40" w:rsidP="00364EC3">
      <w:pPr>
        <w:ind w:left="-1080" w:right="-331"/>
        <w:rPr>
          <w:rFonts w:ascii="Sylfaen" w:hAnsi="Sylfaen"/>
          <w:b/>
          <w:szCs w:val="20"/>
          <w:lang w:val="ka-GE"/>
        </w:rPr>
      </w:pPr>
    </w:p>
    <w:p w14:paraId="5968F71C" w14:textId="72BD3068" w:rsidR="00C23CC3" w:rsidRPr="00C23CC3" w:rsidRDefault="002B0E37" w:rsidP="00C23CC3">
      <w:pPr>
        <w:ind w:left="-1080" w:right="-331"/>
        <w:jc w:val="center"/>
        <w:rPr>
          <w:rFonts w:ascii="Sylfaen" w:hAnsi="Sylfaen"/>
          <w:b/>
          <w:color w:val="0070C0"/>
          <w:szCs w:val="20"/>
          <w:lang w:val="ka-GE"/>
        </w:rPr>
      </w:pPr>
      <w:r w:rsidRPr="00255B40">
        <w:rPr>
          <w:rFonts w:ascii="Sylfaen" w:hAnsi="Sylfaen"/>
          <w:b/>
          <w:color w:val="0070C0"/>
          <w:szCs w:val="20"/>
          <w:lang w:val="ka-GE"/>
        </w:rPr>
        <w:t>გ ა ნ ა ც ხ ა დ ი</w:t>
      </w:r>
    </w:p>
    <w:p w14:paraId="3B8269A3" w14:textId="77777777" w:rsidR="00C23CC3" w:rsidRPr="00364EC3" w:rsidRDefault="00C23CC3" w:rsidP="00255B40">
      <w:pPr>
        <w:ind w:right="-331"/>
        <w:jc w:val="center"/>
        <w:rPr>
          <w:rFonts w:ascii="Sylfaen" w:hAnsi="Sylfaen"/>
          <w:b/>
          <w:szCs w:val="20"/>
          <w:lang w:val="ka-GE"/>
        </w:rPr>
      </w:pPr>
    </w:p>
    <w:p w14:paraId="66472BF1" w14:textId="2ADCC6A3" w:rsidR="002B0E37" w:rsidRPr="00C23CC3" w:rsidRDefault="002B0E37" w:rsidP="00C23CC3">
      <w:pPr>
        <w:ind w:right="-331"/>
        <w:jc w:val="center"/>
        <w:rPr>
          <w:rFonts w:ascii="Sylfaen" w:hAnsi="Sylfaen"/>
          <w:szCs w:val="20"/>
          <w:lang w:val="ka-GE"/>
        </w:rPr>
      </w:pPr>
      <w:r w:rsidRPr="00364EC3">
        <w:rPr>
          <w:rFonts w:ascii="Sylfaen" w:hAnsi="Sylfaen"/>
          <w:szCs w:val="20"/>
          <w:lang w:val="ka-GE"/>
        </w:rPr>
        <w:t>სასკოლო ინიციატივების წახალისების ქვეპროგრამისთვის</w:t>
      </w:r>
    </w:p>
    <w:p w14:paraId="536D98F0" w14:textId="77777777" w:rsidR="002B0E37" w:rsidRPr="00F05886" w:rsidRDefault="002B0E37" w:rsidP="00B455A1">
      <w:pPr>
        <w:ind w:right="-331"/>
        <w:rPr>
          <w:rFonts w:ascii="Sylfaen" w:hAnsi="Sylfaen"/>
          <w:b/>
          <w:sz w:val="20"/>
          <w:szCs w:val="20"/>
          <w:lang w:val="ka-GE"/>
        </w:rPr>
      </w:pPr>
    </w:p>
    <w:p w14:paraId="2E91079B" w14:textId="77777777" w:rsidR="002B0E37" w:rsidRPr="00255B40" w:rsidRDefault="00AB2564" w:rsidP="00364EC3">
      <w:pPr>
        <w:pStyle w:val="ListParagraph"/>
        <w:numPr>
          <w:ilvl w:val="0"/>
          <w:numId w:val="44"/>
        </w:numPr>
        <w:ind w:left="-720" w:right="-331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>ზოგადი ინფორმაცია პროექტისა და მისი წარმომდგენის შესახებ</w:t>
      </w:r>
    </w:p>
    <w:p w14:paraId="0CDD85AD" w14:textId="77777777" w:rsidR="00AB2564" w:rsidRPr="00F05886" w:rsidRDefault="00AB2564" w:rsidP="00AB2564">
      <w:pPr>
        <w:pStyle w:val="ListParagraph"/>
        <w:ind w:right="-331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1430" w:type="dxa"/>
        <w:tblInd w:w="-1062" w:type="dxa"/>
        <w:tblLook w:val="04A0" w:firstRow="1" w:lastRow="0" w:firstColumn="1" w:lastColumn="0" w:noHBand="0" w:noVBand="1"/>
      </w:tblPr>
      <w:tblGrid>
        <w:gridCol w:w="3937"/>
        <w:gridCol w:w="1798"/>
        <w:gridCol w:w="1977"/>
        <w:gridCol w:w="1709"/>
        <w:gridCol w:w="2009"/>
      </w:tblGrid>
      <w:tr w:rsidR="00AB2564" w:rsidRPr="00F05886" w14:paraId="4DCE8267" w14:textId="77777777" w:rsidTr="00255B40">
        <w:trPr>
          <w:trHeight w:val="1223"/>
        </w:trPr>
        <w:tc>
          <w:tcPr>
            <w:tcW w:w="3937" w:type="dxa"/>
          </w:tcPr>
          <w:p w14:paraId="295DF273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სახელწოდება </w:t>
            </w:r>
            <w:r w:rsidRPr="00364EC3">
              <w:rPr>
                <w:rFonts w:ascii="Sylfaen" w:hAnsi="Sylfaen"/>
                <w:i/>
                <w:sz w:val="18"/>
                <w:szCs w:val="20"/>
                <w:lang w:val="ka-GE"/>
              </w:rPr>
              <w:t>(სრული, იურიდიული)</w:t>
            </w:r>
          </w:p>
        </w:tc>
        <w:tc>
          <w:tcPr>
            <w:tcW w:w="7493" w:type="dxa"/>
            <w:gridSpan w:val="4"/>
          </w:tcPr>
          <w:p w14:paraId="142AECE3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D18D0" w:rsidRPr="00F05886" w14:paraId="44694BAB" w14:textId="77777777" w:rsidTr="00364EC3">
        <w:trPr>
          <w:trHeight w:val="257"/>
        </w:trPr>
        <w:tc>
          <w:tcPr>
            <w:tcW w:w="3937" w:type="dxa"/>
            <w:vMerge w:val="restart"/>
          </w:tcPr>
          <w:p w14:paraId="066D7D44" w14:textId="77777777" w:rsidR="005D18D0" w:rsidRPr="00F05886" w:rsidRDefault="005D18D0" w:rsidP="005D18D0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მისამართი </w:t>
            </w:r>
          </w:p>
        </w:tc>
        <w:tc>
          <w:tcPr>
            <w:tcW w:w="3775" w:type="dxa"/>
            <w:gridSpan w:val="2"/>
          </w:tcPr>
          <w:p w14:paraId="316B56FF" w14:textId="77777777" w:rsidR="005D18D0" w:rsidRPr="00F05886" w:rsidRDefault="005D18D0" w:rsidP="00364EC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იურიდიული</w:t>
            </w:r>
          </w:p>
        </w:tc>
        <w:tc>
          <w:tcPr>
            <w:tcW w:w="3718" w:type="dxa"/>
            <w:gridSpan w:val="2"/>
          </w:tcPr>
          <w:p w14:paraId="7DF53E70" w14:textId="77777777" w:rsidR="005D18D0" w:rsidRPr="00F05886" w:rsidRDefault="005D18D0" w:rsidP="00364EC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ფაქტობრივი</w:t>
            </w:r>
          </w:p>
        </w:tc>
      </w:tr>
      <w:tr w:rsidR="005D18D0" w:rsidRPr="00F05886" w14:paraId="6A8745F8" w14:textId="77777777" w:rsidTr="00255B40">
        <w:trPr>
          <w:trHeight w:val="890"/>
        </w:trPr>
        <w:tc>
          <w:tcPr>
            <w:tcW w:w="3937" w:type="dxa"/>
            <w:vMerge/>
          </w:tcPr>
          <w:p w14:paraId="1688B810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775" w:type="dxa"/>
            <w:gridSpan w:val="2"/>
          </w:tcPr>
          <w:p w14:paraId="160A0898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718" w:type="dxa"/>
            <w:gridSpan w:val="2"/>
          </w:tcPr>
          <w:p w14:paraId="19F86D56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5049F66A" w14:textId="77777777" w:rsidTr="00255B40">
        <w:trPr>
          <w:trHeight w:val="980"/>
        </w:trPr>
        <w:tc>
          <w:tcPr>
            <w:tcW w:w="3937" w:type="dxa"/>
          </w:tcPr>
          <w:p w14:paraId="6294311B" w14:textId="77777777" w:rsidR="00AB2564" w:rsidRPr="00F05886" w:rsidRDefault="002F766B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 w:rsidR="00AB2564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7493" w:type="dxa"/>
            <w:gridSpan w:val="4"/>
          </w:tcPr>
          <w:p w14:paraId="6A2CB5DE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1F771F17" w14:textId="77777777" w:rsidTr="00FA15FA">
        <w:trPr>
          <w:trHeight w:val="750"/>
        </w:trPr>
        <w:tc>
          <w:tcPr>
            <w:tcW w:w="3937" w:type="dxa"/>
          </w:tcPr>
          <w:p w14:paraId="407F2882" w14:textId="77777777" w:rsidR="00AB2564" w:rsidRPr="00F05886" w:rsidRDefault="002F766B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 w:rsidR="00AB2564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ელ-ფოსტა </w:t>
            </w:r>
            <w:r w:rsidR="00AB2564" w:rsidRPr="00364EC3">
              <w:rPr>
                <w:rFonts w:ascii="Sylfaen" w:hAnsi="Sylfaen"/>
                <w:i/>
                <w:sz w:val="18"/>
                <w:szCs w:val="20"/>
                <w:lang w:val="ka-GE"/>
              </w:rPr>
              <w:t>(მოქმედი)</w:t>
            </w:r>
          </w:p>
        </w:tc>
        <w:tc>
          <w:tcPr>
            <w:tcW w:w="7493" w:type="dxa"/>
            <w:gridSpan w:val="4"/>
          </w:tcPr>
          <w:p w14:paraId="6941E18F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A15FA" w:rsidRPr="00F05886" w14:paraId="61BFCCE2" w14:textId="77777777" w:rsidTr="00FA15FA">
        <w:trPr>
          <w:trHeight w:val="665"/>
        </w:trPr>
        <w:tc>
          <w:tcPr>
            <w:tcW w:w="3937" w:type="dxa"/>
          </w:tcPr>
          <w:p w14:paraId="1FD74881" w14:textId="683159A8" w:rsidR="00FA15FA" w:rsidRPr="00FA15FA" w:rsidRDefault="00FA15FA" w:rsidP="00FA15FA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საიდენტიფიკაციო კოდი</w:t>
            </w:r>
          </w:p>
        </w:tc>
        <w:tc>
          <w:tcPr>
            <w:tcW w:w="7493" w:type="dxa"/>
            <w:gridSpan w:val="4"/>
          </w:tcPr>
          <w:p w14:paraId="210541F3" w14:textId="77777777" w:rsidR="00FA15FA" w:rsidRPr="00F05886" w:rsidRDefault="00FA15FA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3591782D" w14:textId="77777777" w:rsidTr="00550B64">
        <w:trPr>
          <w:trHeight w:val="710"/>
        </w:trPr>
        <w:tc>
          <w:tcPr>
            <w:tcW w:w="3937" w:type="dxa"/>
            <w:vMerge w:val="restart"/>
          </w:tcPr>
          <w:p w14:paraId="37F07DA9" w14:textId="77777777" w:rsidR="0086098E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განაცხადის წარმოდგენაზე პასუხისმგებელი პირი და</w:t>
            </w:r>
          </w:p>
          <w:p w14:paraId="2011A11A" w14:textId="77777777" w:rsidR="00AB2564" w:rsidRPr="00F05886" w:rsidRDefault="00AB2564" w:rsidP="0086098E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მისი საკონტაქტო ინფორმაცია</w:t>
            </w:r>
          </w:p>
        </w:tc>
        <w:tc>
          <w:tcPr>
            <w:tcW w:w="1798" w:type="dxa"/>
          </w:tcPr>
          <w:p w14:paraId="5F5E1AB7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5695" w:type="dxa"/>
            <w:gridSpan w:val="3"/>
          </w:tcPr>
          <w:p w14:paraId="3833C821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269EF62E" w14:textId="77777777" w:rsidTr="00550B64">
        <w:trPr>
          <w:trHeight w:val="710"/>
        </w:trPr>
        <w:tc>
          <w:tcPr>
            <w:tcW w:w="3937" w:type="dxa"/>
            <w:vMerge/>
          </w:tcPr>
          <w:p w14:paraId="28BC1630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</w:tcPr>
          <w:p w14:paraId="52ABFFFC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  <w:tc>
          <w:tcPr>
            <w:tcW w:w="5695" w:type="dxa"/>
            <w:gridSpan w:val="3"/>
          </w:tcPr>
          <w:p w14:paraId="2B884A81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4DFF8D07" w14:textId="77777777" w:rsidTr="00550B64">
        <w:trPr>
          <w:trHeight w:val="773"/>
        </w:trPr>
        <w:tc>
          <w:tcPr>
            <w:tcW w:w="3937" w:type="dxa"/>
            <w:vMerge/>
          </w:tcPr>
          <w:p w14:paraId="3B5708D8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</w:tcPr>
          <w:p w14:paraId="14FB20E9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5695" w:type="dxa"/>
            <w:gridSpan w:val="3"/>
          </w:tcPr>
          <w:p w14:paraId="012A4757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86098E" w:rsidRPr="00F05886" w14:paraId="7F2EC59A" w14:textId="77777777" w:rsidTr="00255B40">
        <w:trPr>
          <w:trHeight w:val="728"/>
        </w:trPr>
        <w:tc>
          <w:tcPr>
            <w:tcW w:w="3937" w:type="dxa"/>
          </w:tcPr>
          <w:p w14:paraId="5FD216C4" w14:textId="77777777" w:rsidR="0086098E" w:rsidRPr="00F05886" w:rsidRDefault="0086098E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7493" w:type="dxa"/>
            <w:gridSpan w:val="4"/>
          </w:tcPr>
          <w:p w14:paraId="19C03E9D" w14:textId="77777777" w:rsidR="0086098E" w:rsidRPr="00F05886" w:rsidRDefault="0086098E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05886" w:rsidRPr="00F05886" w14:paraId="2DB8E2F8" w14:textId="77777777" w:rsidTr="00550B64">
        <w:trPr>
          <w:trHeight w:val="558"/>
        </w:trPr>
        <w:tc>
          <w:tcPr>
            <w:tcW w:w="3937" w:type="dxa"/>
            <w:vMerge w:val="restart"/>
          </w:tcPr>
          <w:p w14:paraId="405FAA78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11B8B72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8C163B1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1A3784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ED0C853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AA1FE48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ჯამური ბიუჯეტი </w:t>
            </w:r>
          </w:p>
        </w:tc>
        <w:tc>
          <w:tcPr>
            <w:tcW w:w="1798" w:type="dxa"/>
            <w:vMerge w:val="restart"/>
          </w:tcPr>
          <w:p w14:paraId="73A4D9BC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1641E960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79A2C6E3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74B4E973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3686" w:type="dxa"/>
            <w:gridSpan w:val="2"/>
          </w:tcPr>
          <w:p w14:paraId="5B6CCBB3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 xml:space="preserve">მათ შორის ქვეპროგრამის ფარგლებში </w:t>
            </w: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სამინისტროს-</w:t>
            </w:r>
          </w:p>
          <w:p w14:paraId="77CF73A8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 xml:space="preserve"> მოთხოვნილი თანხა </w:t>
            </w:r>
          </w:p>
          <w:p w14:paraId="6C94E7DE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09" w:type="dxa"/>
          </w:tcPr>
          <w:p w14:paraId="279028F6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60801BD7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</w:tr>
      <w:tr w:rsidR="00F05886" w:rsidRPr="00F05886" w14:paraId="410AA929" w14:textId="77777777" w:rsidTr="00550B64">
        <w:trPr>
          <w:trHeight w:val="1358"/>
        </w:trPr>
        <w:tc>
          <w:tcPr>
            <w:tcW w:w="3937" w:type="dxa"/>
            <w:vMerge/>
          </w:tcPr>
          <w:p w14:paraId="28E81219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  <w:vMerge/>
          </w:tcPr>
          <w:p w14:paraId="6A0AFFED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3686" w:type="dxa"/>
            <w:gridSpan w:val="2"/>
          </w:tcPr>
          <w:p w14:paraId="430925CD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0FC093B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თანადაფინანსების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(მისი არსებობის შემთხვევაში) თანხა</w:t>
            </w:r>
          </w:p>
        </w:tc>
        <w:tc>
          <w:tcPr>
            <w:tcW w:w="2009" w:type="dxa"/>
          </w:tcPr>
          <w:p w14:paraId="6FFAFB84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</w:rPr>
            </w:pPr>
          </w:p>
          <w:p w14:paraId="0A8FE40D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</w:rPr>
            </w:pPr>
          </w:p>
          <w:p w14:paraId="4D2C8C2E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</w:tr>
    </w:tbl>
    <w:p w14:paraId="4B17A743" w14:textId="77777777" w:rsidR="008B2C7A" w:rsidRPr="00255B40" w:rsidRDefault="008B2C7A" w:rsidP="00364EC3">
      <w:pPr>
        <w:pStyle w:val="ListParagraph"/>
        <w:numPr>
          <w:ilvl w:val="0"/>
          <w:numId w:val="44"/>
        </w:numPr>
        <w:ind w:left="-720"/>
        <w:rPr>
          <w:rFonts w:ascii="Sylfaen" w:hAnsi="Sylfaen"/>
          <w:color w:val="0070C0"/>
          <w:sz w:val="22"/>
          <w:szCs w:val="20"/>
          <w:lang w:val="ka-GE"/>
        </w:rPr>
      </w:pP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lastRenderedPageBreak/>
        <w:t xml:space="preserve">ინფორმაცია </w:t>
      </w:r>
      <w:r w:rsidR="006F4885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პროექტის  შესახებ </w:t>
      </w:r>
    </w:p>
    <w:p w14:paraId="65787FE4" w14:textId="77777777" w:rsidR="00364EC3" w:rsidRPr="00364EC3" w:rsidRDefault="00364EC3" w:rsidP="00364EC3">
      <w:pPr>
        <w:pStyle w:val="ListParagraph"/>
        <w:ind w:left="-720"/>
        <w:rPr>
          <w:rFonts w:ascii="Sylfaen" w:hAnsi="Sylfaen"/>
          <w:color w:val="0000FF"/>
          <w:sz w:val="22"/>
          <w:szCs w:val="20"/>
          <w:lang w:val="ka-GE"/>
        </w:rPr>
      </w:pPr>
    </w:p>
    <w:p w14:paraId="5ACF43C4" w14:textId="2907C60C" w:rsidR="00BF6C19" w:rsidRPr="00F05886" w:rsidRDefault="006F4885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სახელწოდება:</w:t>
      </w:r>
      <w:r w:rsidR="00BF6C19" w:rsidRPr="00F05886">
        <w:rPr>
          <w:rFonts w:ascii="Sylfaen" w:hAnsi="Sylfaen"/>
          <w:b/>
          <w:sz w:val="20"/>
          <w:lang w:val="ka-GE"/>
        </w:rPr>
        <w:t xml:space="preserve">  </w:t>
      </w:r>
    </w:p>
    <w:p w14:paraId="0B7E0E23" w14:textId="77777777" w:rsidR="00364EC3" w:rsidRDefault="00364EC3" w:rsidP="00364EC3">
      <w:pPr>
        <w:ind w:right="-99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DF115F9" w14:textId="2A45946D" w:rsidR="00364EC3" w:rsidRDefault="006F4885" w:rsidP="00F05886">
      <w:pPr>
        <w:ind w:left="-1080" w:right="-99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პროექტის </w:t>
      </w:r>
      <w:r w:rsidR="00B70AD6" w:rsidRPr="00F05886">
        <w:rPr>
          <w:rFonts w:ascii="Sylfaen" w:hAnsi="Sylfaen"/>
          <w:b/>
          <w:sz w:val="20"/>
          <w:szCs w:val="20"/>
          <w:lang w:val="ka-GE"/>
        </w:rPr>
        <w:t xml:space="preserve">სავარაუდო </w:t>
      </w:r>
      <w:r w:rsidRPr="00F05886">
        <w:rPr>
          <w:rFonts w:ascii="Sylfaen" w:hAnsi="Sylfaen"/>
          <w:b/>
          <w:sz w:val="20"/>
          <w:szCs w:val="20"/>
          <w:lang w:val="ka-GE"/>
        </w:rPr>
        <w:t>ხანგრძლივობა:</w:t>
      </w:r>
      <w:r w:rsidR="00BF6C19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24E4F9AE" w14:textId="5EF6F3C6" w:rsidR="00BF6C19" w:rsidRPr="00364EC3" w:rsidRDefault="00BF6C19" w:rsidP="00F05886">
      <w:pPr>
        <w:ind w:left="-1080" w:right="-990"/>
        <w:jc w:val="both"/>
        <w:rPr>
          <w:rFonts w:ascii="Sylfaen" w:hAnsi="Sylfaen"/>
          <w:i/>
          <w:sz w:val="14"/>
          <w:szCs w:val="20"/>
          <w:lang w:val="ka-GE"/>
        </w:rPr>
      </w:pPr>
      <w:r w:rsidRPr="00364EC3">
        <w:rPr>
          <w:rFonts w:ascii="Sylfaen" w:hAnsi="Sylfaen"/>
          <w:i/>
          <w:sz w:val="14"/>
          <w:szCs w:val="20"/>
          <w:lang w:val="ka-GE"/>
        </w:rPr>
        <w:t xml:space="preserve">(მიუთითეთ 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>პროექტის</w:t>
      </w:r>
      <w:r w:rsidR="00C23CC3">
        <w:rPr>
          <w:rFonts w:ascii="Sylfaen" w:hAnsi="Sylfaen"/>
          <w:i/>
          <w:sz w:val="14"/>
          <w:szCs w:val="20"/>
        </w:rPr>
        <w:t xml:space="preserve"> 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 xml:space="preserve"> განსახორციელებლად საჭირო </w:t>
      </w:r>
      <w:r w:rsidRPr="00364EC3">
        <w:rPr>
          <w:rFonts w:ascii="Sylfaen" w:hAnsi="Sylfaen"/>
          <w:i/>
          <w:sz w:val="14"/>
          <w:szCs w:val="20"/>
          <w:lang w:val="ka-GE"/>
        </w:rPr>
        <w:t>თვეების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>/კვირების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რაოდენობა.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გაითვალისწინეთ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,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რომ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სამინისტროს მხრიდან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დაფინანსება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გაიცემა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მიმდინარე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ფინანსური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(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არა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სასწავლო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)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მიხედვით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.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შესაბამისად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,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პროექტის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დასრულება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უნდა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მოხდეს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ფინანსური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არაუგვიანეს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 10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დეკემბრისა</w:t>
      </w:r>
      <w:r w:rsidR="00B70AD6" w:rsidRPr="00364EC3">
        <w:rPr>
          <w:rFonts w:ascii="Sylfaen" w:hAnsi="Sylfaen" w:cs="Sylfaen"/>
          <w:i/>
          <w:sz w:val="14"/>
          <w:szCs w:val="20"/>
          <w:lang w:val="ka-GE"/>
        </w:rPr>
        <w:t>)</w:t>
      </w:r>
      <w:r w:rsidRPr="00364EC3">
        <w:rPr>
          <w:rFonts w:ascii="Sylfaen" w:hAnsi="Sylfaen"/>
          <w:i/>
          <w:sz w:val="14"/>
          <w:szCs w:val="20"/>
          <w:lang w:val="ka-GE"/>
        </w:rPr>
        <w:t>.</w:t>
      </w:r>
    </w:p>
    <w:p w14:paraId="7F4B4460" w14:textId="6571B255" w:rsidR="006F4885" w:rsidRPr="00F05886" w:rsidRDefault="006F4885" w:rsidP="0068088D">
      <w:pPr>
        <w:pStyle w:val="Footer"/>
        <w:tabs>
          <w:tab w:val="left" w:pos="270"/>
        </w:tabs>
        <w:spacing w:line="360" w:lineRule="auto"/>
        <w:ind w:left="-270"/>
        <w:rPr>
          <w:rFonts w:ascii="Sylfaen" w:hAnsi="Sylfaen"/>
          <w:b/>
          <w:sz w:val="20"/>
          <w:lang w:val="ka-GE"/>
        </w:rPr>
      </w:pPr>
    </w:p>
    <w:p w14:paraId="058B119D" w14:textId="4A5BD9D0" w:rsidR="00364EC3" w:rsidRDefault="006F4885" w:rsidP="00364EC3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ბენეფიციარები:</w:t>
      </w:r>
      <w:r w:rsidR="00BF6C19" w:rsidRPr="00F05886">
        <w:rPr>
          <w:rFonts w:ascii="Sylfaen" w:hAnsi="Sylfaen"/>
          <w:b/>
          <w:sz w:val="20"/>
          <w:lang w:val="ka-GE"/>
        </w:rPr>
        <w:t xml:space="preserve"> </w:t>
      </w:r>
    </w:p>
    <w:p w14:paraId="432F5587" w14:textId="4A225207" w:rsidR="007F32CF" w:rsidRPr="00364EC3" w:rsidRDefault="00BF6C19" w:rsidP="00364EC3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14"/>
          <w:szCs w:val="14"/>
          <w:lang w:val="ka-GE"/>
        </w:rPr>
      </w:pPr>
      <w:r w:rsidRPr="00364EC3">
        <w:rPr>
          <w:rFonts w:ascii="Sylfaen" w:hAnsi="Sylfaen"/>
          <w:sz w:val="14"/>
          <w:szCs w:val="14"/>
          <w:lang w:val="ka-GE"/>
        </w:rPr>
        <w:t>(</w:t>
      </w:r>
      <w:r w:rsidR="00C23CC3">
        <w:rPr>
          <w:rFonts w:ascii="Sylfaen" w:hAnsi="Sylfaen"/>
          <w:i/>
          <w:sz w:val="14"/>
          <w:szCs w:val="14"/>
          <w:lang w:val="ka-GE"/>
        </w:rPr>
        <w:t xml:space="preserve">მიუთითეთ </w:t>
      </w:r>
      <w:r w:rsidRPr="00364EC3">
        <w:rPr>
          <w:rFonts w:ascii="Sylfaen" w:hAnsi="Sylfaen"/>
          <w:i/>
          <w:sz w:val="14"/>
          <w:szCs w:val="14"/>
          <w:lang w:val="ka-GE"/>
        </w:rPr>
        <w:t>სამიზნე ჯგუფები, მათი რაოდენობა და ასაკი. გეოგრაფიული არეალი.)</w:t>
      </w:r>
    </w:p>
    <w:p w14:paraId="09F0FD4E" w14:textId="55D347AF" w:rsidR="00B82EA0" w:rsidRPr="00F05886" w:rsidRDefault="00B82EA0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</w:p>
    <w:p w14:paraId="7D3243F7" w14:textId="40BFCD97" w:rsidR="00364EC3" w:rsidRDefault="006F4885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პროექტის მოკლე ანოტაცია:</w:t>
      </w:r>
      <w:r w:rsidR="00FF16B5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0C666880" w14:textId="77777777" w:rsidR="00FF16B5" w:rsidRPr="00364EC3" w:rsidRDefault="008700DC" w:rsidP="00364EC3">
      <w:pPr>
        <w:ind w:left="-1080"/>
        <w:jc w:val="both"/>
        <w:rPr>
          <w:rFonts w:ascii="Sylfaen" w:hAnsi="Sylfaen"/>
          <w:i/>
          <w:sz w:val="14"/>
          <w:szCs w:val="14"/>
        </w:rPr>
      </w:pPr>
      <w:r w:rsidRPr="00364EC3">
        <w:rPr>
          <w:rFonts w:ascii="Sylfaen" w:hAnsi="Sylfaen"/>
          <w:sz w:val="14"/>
          <w:szCs w:val="14"/>
        </w:rPr>
        <w:t>(</w:t>
      </w:r>
      <w:r w:rsidR="00B21707" w:rsidRPr="00364EC3">
        <w:rPr>
          <w:rFonts w:ascii="Sylfaen" w:hAnsi="Sylfaen"/>
          <w:i/>
          <w:sz w:val="14"/>
          <w:szCs w:val="14"/>
          <w:lang w:val="ka-GE"/>
        </w:rPr>
        <w:t>მოკლედ აღწერეთ პროექტის არსი.  ტექსტის მოცულობა არ უნდ</w:t>
      </w:r>
      <w:r w:rsidR="00E62C24" w:rsidRPr="00364EC3">
        <w:rPr>
          <w:rFonts w:ascii="Sylfaen" w:hAnsi="Sylfaen"/>
          <w:i/>
          <w:sz w:val="14"/>
          <w:szCs w:val="14"/>
          <w:lang w:val="ka-GE"/>
        </w:rPr>
        <w:t>ა</w:t>
      </w:r>
      <w:r w:rsidR="00B21707" w:rsidRPr="00364EC3">
        <w:rPr>
          <w:rFonts w:ascii="Sylfaen" w:hAnsi="Sylfaen"/>
          <w:i/>
          <w:sz w:val="14"/>
          <w:szCs w:val="14"/>
          <w:lang w:val="ka-GE"/>
        </w:rPr>
        <w:t xml:space="preserve"> აღემატებოდეს ნახევარ გვერდს.</w:t>
      </w:r>
      <w:r w:rsidRPr="00364EC3">
        <w:rPr>
          <w:rFonts w:ascii="Sylfaen" w:hAnsi="Sylfaen"/>
          <w:i/>
          <w:sz w:val="14"/>
          <w:szCs w:val="14"/>
        </w:rPr>
        <w:t>)</w:t>
      </w:r>
    </w:p>
    <w:p w14:paraId="4FC39D16" w14:textId="2571F87D" w:rsidR="006F4885" w:rsidRPr="00F05886" w:rsidRDefault="006F4885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</w:p>
    <w:p w14:paraId="07296EF9" w14:textId="193EE935" w:rsidR="00364EC3" w:rsidRDefault="006F4885" w:rsidP="00364EC3">
      <w:pPr>
        <w:ind w:left="-1080"/>
        <w:jc w:val="both"/>
        <w:rPr>
          <w:rFonts w:ascii="Sylfaen" w:hAnsi="Sylfaen"/>
          <w:i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არსებული სიტუაციის ანალიზი/პრობლემის იდენტიფიცირება:</w:t>
      </w:r>
      <w:r w:rsidR="00FF16B5" w:rsidRPr="00F05886"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14:paraId="5B92FA9B" w14:textId="77777777" w:rsidR="00FF16B5" w:rsidRPr="00364EC3" w:rsidRDefault="00FF16B5" w:rsidP="00364EC3">
      <w:pPr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F05886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364EC3">
        <w:rPr>
          <w:rFonts w:ascii="Sylfaen" w:hAnsi="Sylfaen"/>
          <w:i/>
          <w:sz w:val="14"/>
          <w:szCs w:val="14"/>
          <w:lang w:val="ka-GE"/>
        </w:rPr>
        <w:t>(მოკლედ მიმოიხილეთ არსებული პრობლემური სიტუაცია, რის შედეგადაც მოახდინეთ ძირითადი კონკრეტული პრობლემის იდენტიფიცირება.  წარმოდგენილი ინიციატივა მიმართული უნდა იყოს ამ პრობლემის მოგვარებისკენ ან</w:t>
      </w:r>
      <w:r w:rsidR="00364EC3">
        <w:rPr>
          <w:rFonts w:ascii="Sylfaen" w:hAnsi="Sylfaen"/>
          <w:i/>
          <w:sz w:val="14"/>
          <w:szCs w:val="14"/>
          <w:lang w:val="ka-GE"/>
        </w:rPr>
        <w:t xml:space="preserve"> მდგომარეობის გაუმჯობესებისკენ)</w:t>
      </w:r>
    </w:p>
    <w:p w14:paraId="30A4F655" w14:textId="2056AD2D" w:rsidR="006F4885" w:rsidRPr="00F05886" w:rsidRDefault="006F4885" w:rsidP="00364EC3">
      <w:pPr>
        <w:pStyle w:val="Heading2"/>
        <w:spacing w:before="0" w:after="0"/>
        <w:ind w:left="-1080"/>
        <w:rPr>
          <w:rFonts w:ascii="Sylfaen" w:hAnsi="Sylfaen"/>
          <w:i w:val="0"/>
          <w:sz w:val="20"/>
          <w:lang w:val="ka-GE"/>
        </w:rPr>
      </w:pPr>
    </w:p>
    <w:p w14:paraId="438AF58B" w14:textId="2FF86D5F" w:rsidR="00364EC3" w:rsidRDefault="00A2319F" w:rsidP="00364EC3">
      <w:pPr>
        <w:pStyle w:val="Footer"/>
        <w:tabs>
          <w:tab w:val="left" w:pos="270"/>
        </w:tabs>
        <w:ind w:left="-1080"/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>პროექტის მიზანი</w:t>
      </w:r>
      <w:r w:rsidR="00FF16B5" w:rsidRPr="00F05886">
        <w:rPr>
          <w:rFonts w:ascii="Sylfaen" w:hAnsi="Sylfaen"/>
          <w:b/>
          <w:sz w:val="20"/>
          <w:lang w:val="ka-GE"/>
        </w:rPr>
        <w:t xml:space="preserve">:  </w:t>
      </w:r>
    </w:p>
    <w:p w14:paraId="44FAA718" w14:textId="0F8B1340" w:rsidR="00FF16B5" w:rsidRPr="00364EC3" w:rsidRDefault="00FF16B5" w:rsidP="00364EC3">
      <w:pPr>
        <w:pStyle w:val="Footer"/>
        <w:tabs>
          <w:tab w:val="left" w:pos="270"/>
        </w:tabs>
        <w:ind w:left="-1080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(მიუთითეთ პროექტის მთავარი, ფართო მიზანი, რომლის მოგვარებისკენაც იქნებ</w:t>
      </w:r>
      <w:r w:rsidR="00170CDA">
        <w:rPr>
          <w:rFonts w:ascii="Sylfaen" w:hAnsi="Sylfaen"/>
          <w:i/>
          <w:sz w:val="14"/>
          <w:szCs w:val="14"/>
          <w:lang w:val="ka-GE"/>
        </w:rPr>
        <w:t>ა მიმართული პროექტის საქმიანობა</w:t>
      </w:r>
      <w:r w:rsidR="00364EC3" w:rsidRPr="00364EC3">
        <w:rPr>
          <w:rFonts w:ascii="Sylfaen" w:hAnsi="Sylfaen"/>
          <w:b/>
          <w:i/>
          <w:sz w:val="14"/>
          <w:szCs w:val="14"/>
          <w:lang w:val="ka-GE"/>
        </w:rPr>
        <w:t>)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 </w:t>
      </w:r>
    </w:p>
    <w:p w14:paraId="5EE91623" w14:textId="77777777" w:rsidR="00FF16B5" w:rsidRPr="00F05886" w:rsidRDefault="00FF16B5" w:rsidP="00364EC3">
      <w:pPr>
        <w:ind w:left="-1080"/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2F03356D" w14:textId="1F7864F1" w:rsidR="00364EC3" w:rsidRDefault="001130FB" w:rsidP="00364EC3">
      <w:pPr>
        <w:pStyle w:val="Footer"/>
        <w:tabs>
          <w:tab w:val="left" w:pos="270"/>
        </w:tabs>
        <w:spacing w:line="276" w:lineRule="auto"/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 xml:space="preserve">პროექტის ამოცანები: </w:t>
      </w:r>
    </w:p>
    <w:p w14:paraId="292561FA" w14:textId="4C446A3C" w:rsidR="001130FB" w:rsidRPr="00364EC3" w:rsidRDefault="001130FB" w:rsidP="00364EC3">
      <w:pPr>
        <w:pStyle w:val="Footer"/>
        <w:tabs>
          <w:tab w:val="left" w:pos="270"/>
        </w:tabs>
        <w:spacing w:line="276" w:lineRule="auto"/>
        <w:ind w:left="-1080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(ამოცანები არის ის ძირითადი ნაბიჯები, რომელთა განხორციელებაც საჭიროა მიზნის მისაღწევად. ამოცანა შესაძლებელია იყოს რამდენიმე).</w:t>
      </w:r>
    </w:p>
    <w:p w14:paraId="1A2C8352" w14:textId="77777777" w:rsidR="001E08D9" w:rsidRPr="00F05886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38B6AFEA" w14:textId="68C531B0" w:rsidR="00364EC3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მოსალოდნელი შედეგები: </w:t>
      </w:r>
    </w:p>
    <w:p w14:paraId="538776A7" w14:textId="0024055F" w:rsidR="001E08D9" w:rsidRPr="00364EC3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</w:t>
      </w:r>
      <w:r w:rsidRPr="00364EC3">
        <w:rPr>
          <w:rFonts w:ascii="Sylfaen" w:hAnsi="Sylfaen" w:cs="Sylfaen"/>
          <w:i/>
          <w:sz w:val="14"/>
          <w:szCs w:val="14"/>
          <w:lang w:val="ka-GE"/>
        </w:rPr>
        <w:t xml:space="preserve">ჩამოთვალეთ </w:t>
      </w:r>
      <w:r w:rsidRPr="00364EC3">
        <w:rPr>
          <w:rFonts w:ascii="Sylfaen" w:hAnsi="Sylfaen" w:cs="Sylfaen"/>
          <w:i/>
          <w:sz w:val="14"/>
          <w:szCs w:val="14"/>
        </w:rPr>
        <w:t>რა</w:t>
      </w:r>
      <w:r w:rsidRPr="00364EC3">
        <w:rPr>
          <w:rFonts w:ascii="Sylfaen" w:hAnsi="Sylfaen" w:cs="Sylfaen"/>
          <w:i/>
          <w:spacing w:val="3"/>
          <w:sz w:val="14"/>
          <w:szCs w:val="14"/>
        </w:rPr>
        <w:t xml:space="preserve"> </w:t>
      </w:r>
      <w:r w:rsidRPr="00364EC3">
        <w:rPr>
          <w:rFonts w:ascii="Sylfaen" w:hAnsi="Sylfaen" w:cs="Sylfaen"/>
          <w:i/>
          <w:spacing w:val="3"/>
          <w:sz w:val="14"/>
          <w:szCs w:val="14"/>
          <w:lang w:val="ka-GE"/>
        </w:rPr>
        <w:t xml:space="preserve">კონკრეტული 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შ</w:t>
      </w:r>
      <w:r w:rsidRPr="00364EC3">
        <w:rPr>
          <w:rFonts w:ascii="Sylfaen" w:hAnsi="Sylfaen" w:cs="Sylfaen"/>
          <w:i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დ</w:t>
      </w:r>
      <w:r w:rsidRPr="00364EC3">
        <w:rPr>
          <w:rFonts w:ascii="Sylfaen" w:hAnsi="Sylfaen" w:cs="Sylfaen"/>
          <w:i/>
          <w:sz w:val="14"/>
          <w:szCs w:val="14"/>
        </w:rPr>
        <w:t>ეგ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2"/>
          <w:sz w:val="14"/>
          <w:szCs w:val="14"/>
        </w:rPr>
        <w:t>ბ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ი</w:t>
      </w:r>
      <w:r w:rsidRPr="00364EC3">
        <w:rPr>
          <w:rFonts w:ascii="Sylfaen" w:hAnsi="Sylfaen" w:cs="Sylfaen"/>
          <w:i/>
          <w:sz w:val="14"/>
          <w:szCs w:val="14"/>
        </w:rPr>
        <w:t>ს</w:t>
      </w:r>
      <w:r w:rsidRPr="00364EC3">
        <w:rPr>
          <w:rFonts w:ascii="Sylfaen" w:hAnsi="Sylfaen" w:cs="Sylfaen"/>
          <w:i/>
          <w:spacing w:val="4"/>
          <w:sz w:val="14"/>
          <w:szCs w:val="14"/>
        </w:rPr>
        <w:t xml:space="preserve"> 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ი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ღ</w:t>
      </w:r>
      <w:r w:rsidRPr="00364EC3">
        <w:rPr>
          <w:rFonts w:ascii="Sylfaen" w:hAnsi="Sylfaen" w:cs="Sylfaen"/>
          <w:i/>
          <w:spacing w:val="-6"/>
          <w:sz w:val="14"/>
          <w:szCs w:val="14"/>
        </w:rPr>
        <w:t>წ</w:t>
      </w:r>
      <w:r w:rsidRPr="00364EC3">
        <w:rPr>
          <w:rFonts w:ascii="Sylfaen" w:hAnsi="Sylfaen" w:cs="Sylfaen"/>
          <w:i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ვ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ა</w:t>
      </w:r>
      <w:r w:rsidRPr="00364EC3">
        <w:rPr>
          <w:rFonts w:ascii="Sylfaen" w:hAnsi="Sylfaen" w:cs="Sylfaen"/>
          <w:i/>
          <w:sz w:val="14"/>
          <w:szCs w:val="14"/>
        </w:rPr>
        <w:t>ს</w:t>
      </w:r>
      <w:r w:rsidRPr="00364EC3">
        <w:rPr>
          <w:rFonts w:ascii="Sylfaen" w:hAnsi="Sylfaen" w:cs="Sylfaen"/>
          <w:i/>
          <w:spacing w:val="5"/>
          <w:sz w:val="14"/>
          <w:szCs w:val="14"/>
        </w:rPr>
        <w:t xml:space="preserve"> </w:t>
      </w:r>
      <w:r w:rsidRPr="00364EC3">
        <w:rPr>
          <w:rFonts w:ascii="Sylfaen" w:hAnsi="Sylfaen" w:cs="Sylfaen"/>
          <w:i/>
          <w:sz w:val="14"/>
          <w:szCs w:val="14"/>
        </w:rPr>
        <w:t>გ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-5"/>
          <w:sz w:val="14"/>
          <w:szCs w:val="14"/>
        </w:rPr>
        <w:t>გ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ა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ვ</w:t>
      </w:r>
      <w:r w:rsidRPr="00364EC3">
        <w:rPr>
          <w:rFonts w:ascii="Sylfaen" w:hAnsi="Sylfaen" w:cs="Sylfaen"/>
          <w:i/>
          <w:sz w:val="14"/>
          <w:szCs w:val="14"/>
        </w:rPr>
        <w:t xml:space="preserve">თ 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ა</w:t>
      </w:r>
      <w:r w:rsidRPr="00364EC3">
        <w:rPr>
          <w:rFonts w:ascii="Sylfaen" w:hAnsi="Sylfaen" w:cs="Sylfaen"/>
          <w:i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10"/>
          <w:sz w:val="14"/>
          <w:szCs w:val="14"/>
        </w:rPr>
        <w:t xml:space="preserve"> 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პ</w:t>
      </w:r>
      <w:r w:rsidRPr="00364EC3">
        <w:rPr>
          <w:rFonts w:ascii="Sylfaen" w:hAnsi="Sylfaen" w:cs="Sylfaen"/>
          <w:i/>
          <w:sz w:val="14"/>
          <w:szCs w:val="14"/>
        </w:rPr>
        <w:t>რ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ო</w:t>
      </w:r>
      <w:r w:rsidRPr="00364EC3">
        <w:rPr>
          <w:rFonts w:ascii="Sylfaen" w:hAnsi="Sylfaen" w:cs="Sylfaen"/>
          <w:i/>
          <w:sz w:val="14"/>
          <w:szCs w:val="14"/>
        </w:rPr>
        <w:t>ექ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ტი</w:t>
      </w:r>
      <w:r w:rsidRPr="00364EC3">
        <w:rPr>
          <w:rFonts w:ascii="Sylfaen" w:hAnsi="Sylfaen" w:cs="Sylfaen"/>
          <w:i/>
          <w:spacing w:val="3"/>
          <w:sz w:val="14"/>
          <w:szCs w:val="14"/>
        </w:rPr>
        <w:t>თ</w:t>
      </w:r>
      <w:r w:rsidR="00C73E2C">
        <w:rPr>
          <w:rFonts w:ascii="Sylfaen" w:hAnsi="Sylfaen"/>
          <w:i/>
          <w:sz w:val="14"/>
          <w:szCs w:val="14"/>
        </w:rPr>
        <w:t xml:space="preserve"> </w:t>
      </w:r>
      <w:r w:rsidRPr="00364EC3">
        <w:rPr>
          <w:rFonts w:ascii="Sylfaen" w:hAnsi="Sylfaen"/>
          <w:i/>
          <w:sz w:val="14"/>
          <w:szCs w:val="14"/>
          <w:lang w:val="ka-GE"/>
        </w:rPr>
        <w:t>(მაგ. რა იქნება მიღწეული, გაუმჯობ</w:t>
      </w:r>
      <w:r w:rsidR="00364EC3">
        <w:rPr>
          <w:rFonts w:ascii="Sylfaen" w:hAnsi="Sylfaen"/>
          <w:i/>
          <w:sz w:val="14"/>
          <w:szCs w:val="14"/>
          <w:lang w:val="ka-GE"/>
        </w:rPr>
        <w:t>ესებული, ხელმისაწვდომი და სხვ)</w:t>
      </w:r>
    </w:p>
    <w:p w14:paraId="0EDFCBEC" w14:textId="77AC4DA5" w:rsidR="001E08D9" w:rsidRPr="00F05886" w:rsidRDefault="001E08D9" w:rsidP="00364EC3">
      <w:pPr>
        <w:ind w:left="-1080"/>
        <w:rPr>
          <w:rFonts w:ascii="Sylfaen" w:hAnsi="Sylfaen"/>
          <w:b/>
          <w:i/>
          <w:sz w:val="20"/>
          <w:szCs w:val="20"/>
          <w:lang w:val="ka-GE"/>
        </w:rPr>
      </w:pPr>
    </w:p>
    <w:p w14:paraId="3A9EDBC0" w14:textId="6D1A5F27" w:rsidR="00364EC3" w:rsidRDefault="006F4885" w:rsidP="00364EC3">
      <w:pPr>
        <w:pStyle w:val="Heading2"/>
        <w:spacing w:before="0" w:after="0" w:line="276" w:lineRule="auto"/>
        <w:ind w:left="-1080"/>
        <w:jc w:val="both"/>
        <w:rPr>
          <w:rFonts w:ascii="Sylfaen" w:hAnsi="Sylfaen"/>
          <w:b w:val="0"/>
          <w:sz w:val="20"/>
          <w:lang w:val="ka-GE"/>
        </w:rPr>
      </w:pPr>
      <w:r w:rsidRPr="00F05886">
        <w:rPr>
          <w:rFonts w:ascii="Sylfaen" w:hAnsi="Sylfaen"/>
          <w:sz w:val="20"/>
          <w:lang w:val="ka-GE"/>
        </w:rPr>
        <w:t>დაგეგმილი აქტივობების დეტალური აღწერა:</w:t>
      </w:r>
      <w:r w:rsidR="00FF16B5" w:rsidRPr="00F05886">
        <w:rPr>
          <w:rFonts w:ascii="Sylfaen" w:hAnsi="Sylfaen"/>
          <w:b w:val="0"/>
          <w:sz w:val="20"/>
          <w:lang w:val="ka-GE"/>
        </w:rPr>
        <w:t xml:space="preserve"> </w:t>
      </w:r>
    </w:p>
    <w:p w14:paraId="7B61255F" w14:textId="77777777" w:rsidR="00FF16B5" w:rsidRPr="00364EC3" w:rsidRDefault="001E4897" w:rsidP="00364EC3">
      <w:pPr>
        <w:pStyle w:val="Heading2"/>
        <w:spacing w:before="0" w:after="0" w:line="276" w:lineRule="auto"/>
        <w:ind w:left="-1080"/>
        <w:jc w:val="both"/>
        <w:rPr>
          <w:rFonts w:ascii="Sylfaen" w:hAnsi="Sylfaen"/>
          <w:b w:val="0"/>
          <w:sz w:val="14"/>
          <w:szCs w:val="14"/>
          <w:lang w:val="ka-GE"/>
        </w:rPr>
      </w:pPr>
      <w:r w:rsidRPr="00364EC3">
        <w:rPr>
          <w:rFonts w:ascii="Sylfaen" w:hAnsi="Sylfaen"/>
          <w:b w:val="0"/>
          <w:sz w:val="14"/>
          <w:szCs w:val="14"/>
          <w:lang w:val="ka-GE"/>
        </w:rPr>
        <w:t xml:space="preserve">ჩამოთვალეთ და </w:t>
      </w:r>
      <w:r w:rsidR="00FF16B5" w:rsidRPr="00364EC3">
        <w:rPr>
          <w:rFonts w:ascii="Sylfaen" w:hAnsi="Sylfaen"/>
          <w:b w:val="0"/>
          <w:sz w:val="14"/>
          <w:szCs w:val="14"/>
          <w:u w:val="single"/>
          <w:lang w:val="ka-GE"/>
        </w:rPr>
        <w:t>დეტალურად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აღწერეთ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>თითოეული აქტივობა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(ვინ?, როდის?, როგორ?</w:t>
      </w:r>
      <w:r w:rsidR="00B21707" w:rsidRPr="00364EC3">
        <w:rPr>
          <w:rFonts w:ascii="Sylfaen" w:hAnsi="Sylfaen"/>
          <w:b w:val="0"/>
          <w:sz w:val="14"/>
          <w:szCs w:val="14"/>
          <w:lang w:val="ka-GE"/>
        </w:rPr>
        <w:t xml:space="preserve"> რა მეთოდოლოგიის გამოყენებით?</w:t>
      </w:r>
      <w:r w:rsidRPr="00364EC3">
        <w:rPr>
          <w:rFonts w:ascii="Sylfaen" w:hAnsi="Sylfaen"/>
          <w:b w:val="0"/>
          <w:sz w:val="14"/>
          <w:szCs w:val="14"/>
          <w:lang w:val="ka-GE"/>
        </w:rPr>
        <w:t xml:space="preserve"> სად? და რა პირობებში? განხორციელდება ისინი).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 xml:space="preserve">აქტივობების 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>განხორციელებით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 xml:space="preserve"> უნდა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>მიიღწეოდეს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ზემოაღნიშნული ამოცანები.</w:t>
      </w:r>
    </w:p>
    <w:p w14:paraId="58E3986F" w14:textId="77777777" w:rsidR="006F4885" w:rsidRPr="00364EC3" w:rsidRDefault="001E4897" w:rsidP="00255B40">
      <w:pPr>
        <w:ind w:left="-1080" w:firstLine="450"/>
        <w:rPr>
          <w:rFonts w:ascii="Sylfaen" w:hAnsi="Sylfaen"/>
          <w:i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1. </w:t>
      </w:r>
      <w:r w:rsidRPr="00364EC3">
        <w:rPr>
          <w:rFonts w:ascii="Sylfaen" w:hAnsi="Sylfaen"/>
          <w:i/>
          <w:sz w:val="20"/>
          <w:szCs w:val="20"/>
          <w:lang w:val="ka-GE"/>
        </w:rPr>
        <w:t>აქტივობის დასახელება და დეტალური აღწერა</w:t>
      </w:r>
    </w:p>
    <w:p w14:paraId="2E5BBBF5" w14:textId="77777777" w:rsidR="001E4897" w:rsidRPr="00F05886" w:rsidRDefault="001E4897" w:rsidP="00255B40">
      <w:pPr>
        <w:ind w:left="-1080" w:firstLine="45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2.</w:t>
      </w:r>
    </w:p>
    <w:p w14:paraId="1046737C" w14:textId="77777777" w:rsidR="001E4897" w:rsidRPr="00F05886" w:rsidRDefault="001E4897" w:rsidP="00255B40">
      <w:pPr>
        <w:ind w:left="-1080" w:firstLine="45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3.</w:t>
      </w:r>
    </w:p>
    <w:p w14:paraId="79C9087A" w14:textId="77777777" w:rsidR="006F4885" w:rsidRPr="00364EC3" w:rsidRDefault="006F4885" w:rsidP="00255B40">
      <w:pPr>
        <w:ind w:left="-1080" w:firstLine="450"/>
        <w:rPr>
          <w:rFonts w:ascii="Sylfaen" w:hAnsi="Sylfaen"/>
          <w:sz w:val="20"/>
          <w:szCs w:val="20"/>
          <w:lang w:val="ka-GE"/>
        </w:rPr>
      </w:pPr>
      <w:r w:rsidRPr="00364EC3">
        <w:rPr>
          <w:rFonts w:ascii="Sylfaen" w:hAnsi="Sylfaen"/>
          <w:sz w:val="20"/>
          <w:szCs w:val="20"/>
          <w:lang w:val="ka-GE"/>
        </w:rPr>
        <w:t>და ა.შ.</w:t>
      </w:r>
    </w:p>
    <w:p w14:paraId="1A46C95D" w14:textId="77777777" w:rsidR="001130FB" w:rsidRPr="00F05886" w:rsidRDefault="001130FB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28A7C629" w14:textId="27C14784" w:rsidR="003D764F" w:rsidRDefault="001E08D9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პროექტის მდგრადობა: </w:t>
      </w:r>
    </w:p>
    <w:p w14:paraId="4769D069" w14:textId="77777777" w:rsidR="001E08D9" w:rsidRPr="003D764F" w:rsidRDefault="001E08D9" w:rsidP="00364EC3">
      <w:pPr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3D764F">
        <w:rPr>
          <w:rFonts w:ascii="Sylfaen" w:hAnsi="Sylfaen"/>
          <w:i/>
          <w:sz w:val="14"/>
          <w:szCs w:val="14"/>
          <w:lang w:val="ka-GE"/>
        </w:rPr>
        <w:t>(აღწერეთ რა სარგებელის მოტანა შეუძლია პრო</w:t>
      </w:r>
      <w:r w:rsidR="003D764F">
        <w:rPr>
          <w:rFonts w:ascii="Sylfaen" w:hAnsi="Sylfaen"/>
          <w:i/>
          <w:sz w:val="14"/>
          <w:szCs w:val="14"/>
          <w:lang w:val="ka-GE"/>
        </w:rPr>
        <w:t>ექტს გრძელვადიან პერსპექტივაში)</w:t>
      </w:r>
    </w:p>
    <w:p w14:paraId="416D2ADB" w14:textId="2DEF1680" w:rsidR="00FF16B5" w:rsidRPr="00F05886" w:rsidRDefault="00FF16B5" w:rsidP="00364EC3">
      <w:pPr>
        <w:ind w:left="-1080"/>
        <w:rPr>
          <w:rFonts w:ascii="Sylfaen" w:hAnsi="Sylfaen"/>
          <w:b/>
          <w:sz w:val="20"/>
          <w:szCs w:val="20"/>
          <w:lang w:val="ka-GE"/>
        </w:rPr>
      </w:pPr>
    </w:p>
    <w:p w14:paraId="0C774EA1" w14:textId="3CE15F9B" w:rsidR="003D764F" w:rsidRDefault="00BF6C19" w:rsidP="00364EC3">
      <w:pPr>
        <w:ind w:left="-1080"/>
        <w:rPr>
          <w:rFonts w:ascii="Sylfaen" w:hAnsi="Sylfaen"/>
          <w:b/>
          <w:sz w:val="20"/>
          <w:szCs w:val="20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აქტივობების ვადები</w:t>
      </w:r>
      <w:r w:rsidR="003D764F">
        <w:rPr>
          <w:rFonts w:ascii="Sylfaen" w:hAnsi="Sylfaen"/>
          <w:b/>
          <w:sz w:val="20"/>
          <w:szCs w:val="20"/>
        </w:rPr>
        <w:t>:</w:t>
      </w:r>
    </w:p>
    <w:p w14:paraId="581036B3" w14:textId="77777777" w:rsidR="002E0D12" w:rsidRPr="00F05886" w:rsidRDefault="007401A6" w:rsidP="003D764F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3D764F">
        <w:rPr>
          <w:rFonts w:ascii="Sylfaen" w:hAnsi="Sylfaen"/>
          <w:i/>
          <w:sz w:val="14"/>
          <w:szCs w:val="14"/>
          <w:lang w:val="ka-GE"/>
        </w:rPr>
        <w:t xml:space="preserve">(ცხრილში მიუთითეთ </w:t>
      </w:r>
      <w:r w:rsidR="001E08D9" w:rsidRPr="003D764F">
        <w:rPr>
          <w:rFonts w:ascii="Sylfaen" w:hAnsi="Sylfaen"/>
          <w:i/>
          <w:sz w:val="14"/>
          <w:szCs w:val="14"/>
          <w:lang w:val="ka-GE"/>
        </w:rPr>
        <w:t xml:space="preserve">დაგეგმილი </w:t>
      </w:r>
      <w:r w:rsidRPr="003D764F">
        <w:rPr>
          <w:rFonts w:ascii="Sylfaen" w:hAnsi="Sylfaen"/>
          <w:i/>
          <w:sz w:val="14"/>
          <w:szCs w:val="14"/>
          <w:lang w:val="ka-GE"/>
        </w:rPr>
        <w:t>აქტივობის დასახელება</w:t>
      </w:r>
      <w:r w:rsidR="003D764F">
        <w:rPr>
          <w:rFonts w:ascii="Sylfaen" w:hAnsi="Sylfaen"/>
          <w:i/>
          <w:sz w:val="14"/>
          <w:szCs w:val="14"/>
          <w:lang w:val="ka-GE"/>
        </w:rPr>
        <w:t xml:space="preserve"> და „+“ სიმბოლოს გამოყენებით მონიშნეთ დროის კონკრეტული პერიოდი, როდესაც გეგმავთ მის განხორციელებას</w:t>
      </w:r>
      <w:r w:rsidRPr="003D764F">
        <w:rPr>
          <w:rFonts w:ascii="Sylfaen" w:hAnsi="Sylfaen"/>
          <w:i/>
          <w:sz w:val="14"/>
          <w:szCs w:val="14"/>
          <w:lang w:val="ka-GE"/>
        </w:rPr>
        <w:t>)</w:t>
      </w:r>
    </w:p>
    <w:p w14:paraId="010F646C" w14:textId="77777777" w:rsidR="00FF16B5" w:rsidRPr="00F05886" w:rsidRDefault="00FF16B5" w:rsidP="00364EC3">
      <w:pPr>
        <w:ind w:left="-1080"/>
        <w:rPr>
          <w:rFonts w:ascii="Sylfaen" w:hAnsi="Sylfaen"/>
          <w:b/>
          <w:sz w:val="20"/>
          <w:szCs w:val="20"/>
          <w:lang w:val="ka-GE"/>
        </w:rPr>
      </w:pPr>
    </w:p>
    <w:tbl>
      <w:tblPr>
        <w:tblpPr w:leftFromText="180" w:rightFromText="180" w:vertAnchor="text" w:horzAnchor="margin" w:tblpXSpec="center" w:tblpY="17"/>
        <w:tblW w:w="10980" w:type="dxa"/>
        <w:tblLook w:val="04A0" w:firstRow="1" w:lastRow="0" w:firstColumn="1" w:lastColumn="0" w:noHBand="0" w:noVBand="1"/>
      </w:tblPr>
      <w:tblGrid>
        <w:gridCol w:w="3292"/>
        <w:gridCol w:w="758"/>
        <w:gridCol w:w="810"/>
        <w:gridCol w:w="900"/>
        <w:gridCol w:w="810"/>
        <w:gridCol w:w="810"/>
        <w:gridCol w:w="810"/>
        <w:gridCol w:w="900"/>
        <w:gridCol w:w="900"/>
        <w:gridCol w:w="990"/>
      </w:tblGrid>
      <w:tr w:rsidR="00FF16B5" w:rsidRPr="00F05886" w14:paraId="2CAFB4E6" w14:textId="77777777" w:rsidTr="009D22E1">
        <w:trPr>
          <w:trHeight w:val="348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2C38" w14:textId="77777777" w:rsidR="00FF16B5" w:rsidRPr="00F05886" w:rsidRDefault="007573F1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აქტივობის დასახელება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7E6" w14:textId="77777777" w:rsidR="00FF16B5" w:rsidRPr="003D764F" w:rsidRDefault="00FF16B5" w:rsidP="00ED3B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</w:pPr>
            <w:r w:rsidRPr="003D764F"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  <w:t xml:space="preserve">I </w:t>
            </w:r>
            <w:r w:rsidRPr="003D764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8028B" w14:textId="77777777" w:rsidR="00FF16B5" w:rsidRPr="003D764F" w:rsidRDefault="00FF16B5" w:rsidP="00ED3B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</w:pPr>
            <w:r w:rsidRPr="003D764F"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  <w:t xml:space="preserve">II </w:t>
            </w:r>
            <w:r w:rsidRPr="003D764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A66CFC" w14:textId="77777777" w:rsidR="00FF16B5" w:rsidRPr="00317E55" w:rsidRDefault="00FF16B5" w:rsidP="00ED3B79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317E5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და ა.შ.</w:t>
            </w:r>
          </w:p>
        </w:tc>
      </w:tr>
      <w:tr w:rsidR="00FF16B5" w:rsidRPr="00F05886" w14:paraId="2481C1BF" w14:textId="77777777" w:rsidTr="009D22E1">
        <w:trPr>
          <w:trHeight w:val="300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B9B9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1DB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3FF0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88F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7600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C81A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48B7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61F5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6CD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5754B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="00317E5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        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</w:tr>
      <w:tr w:rsidR="00FF16B5" w:rsidRPr="00F05886" w14:paraId="26B7E5E3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8DD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F3B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FEA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640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10B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5B2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29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EC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58B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A9D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799E76D0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DF5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E8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15D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DD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9E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D4F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09B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044D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38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1B48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22082EDD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BB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329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8CC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B98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5383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265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034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6A3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4C5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8238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07C21D68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3E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E4E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2D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6A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ECA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1D5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45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7890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11E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A238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11911021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21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845D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A3A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01A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077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95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14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19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52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57F4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3C95134D" w14:textId="77777777" w:rsidR="00FF16B5" w:rsidRPr="00F05886" w:rsidRDefault="00FF16B5" w:rsidP="00425933">
      <w:pPr>
        <w:rPr>
          <w:rFonts w:ascii="Sylfaen" w:hAnsi="Sylfaen"/>
          <w:b/>
          <w:sz w:val="20"/>
          <w:szCs w:val="20"/>
          <w:lang w:val="ka-GE"/>
        </w:rPr>
      </w:pPr>
    </w:p>
    <w:p w14:paraId="50BA694D" w14:textId="77777777" w:rsidR="00550B64" w:rsidRDefault="00550B64" w:rsidP="009D22E1">
      <w:pPr>
        <w:ind w:left="-990"/>
        <w:rPr>
          <w:rFonts w:ascii="Sylfaen" w:hAnsi="Sylfaen"/>
          <w:b/>
          <w:sz w:val="20"/>
          <w:szCs w:val="20"/>
          <w:lang w:val="ka-GE"/>
        </w:rPr>
      </w:pPr>
    </w:p>
    <w:p w14:paraId="3E12578D" w14:textId="16839366" w:rsidR="00FF16B5" w:rsidRPr="00F05886" w:rsidRDefault="001130FB" w:rsidP="009D22E1">
      <w:pPr>
        <w:ind w:left="-99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lastRenderedPageBreak/>
        <w:t>მონიტორინგი და შეფასება</w:t>
      </w:r>
    </w:p>
    <w:p w14:paraId="60B5893F" w14:textId="77777777" w:rsidR="00FF16B5" w:rsidRPr="00F05886" w:rsidRDefault="00FF16B5" w:rsidP="00425933">
      <w:pPr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980" w:type="dxa"/>
        <w:tblInd w:w="-818" w:type="dxa"/>
        <w:tblLayout w:type="fixed"/>
        <w:tblLook w:val="0000" w:firstRow="0" w:lastRow="0" w:firstColumn="0" w:lastColumn="0" w:noHBand="0" w:noVBand="0"/>
      </w:tblPr>
      <w:tblGrid>
        <w:gridCol w:w="462"/>
        <w:gridCol w:w="3596"/>
        <w:gridCol w:w="3150"/>
        <w:gridCol w:w="3772"/>
      </w:tblGrid>
      <w:tr w:rsidR="001E08D9" w:rsidRPr="00F05886" w14:paraId="723FD0AF" w14:textId="77777777" w:rsidTr="0094252A">
        <w:trPr>
          <w:trHeight w:val="492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2B9A" w14:textId="77777777" w:rsidR="001E08D9" w:rsidRPr="00F05886" w:rsidRDefault="001E08D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421" w14:textId="77777777" w:rsidR="001E08D9" w:rsidRPr="00F05886" w:rsidRDefault="001E08D9" w:rsidP="001130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ამოცანები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173D" w14:textId="77777777" w:rsidR="001E08D9" w:rsidRPr="00F05886" w:rsidRDefault="001E08D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ინდიკატორი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65BE" w14:textId="13882D9F" w:rsidR="001E08D9" w:rsidRPr="00255B40" w:rsidRDefault="001E08D9" w:rsidP="001130FB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Calibri"/>
                <w:bCs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გადამოწმების</w:t>
            </w:r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წყაროები</w:t>
            </w:r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5B40" w:rsidRPr="00255B40">
              <w:rPr>
                <w:rFonts w:ascii="Calibri" w:eastAsiaTheme="minorHAnsi" w:hAnsi="Calibri" w:cs="Calibri"/>
                <w:b/>
                <w:bCs/>
                <w:i/>
                <w:color w:val="000000"/>
                <w:sz w:val="16"/>
                <w:szCs w:val="16"/>
              </w:rPr>
              <w:t>(</w:t>
            </w:r>
            <w:r w:rsidR="00255B40" w:rsidRPr="00255B40">
              <w:rPr>
                <w:rFonts w:ascii="Sylfaen" w:eastAsiaTheme="minorHAnsi" w:hAnsi="Sylfaen" w:cs="Calibri"/>
                <w:bCs/>
                <w:i/>
                <w:color w:val="000000"/>
                <w:sz w:val="16"/>
                <w:szCs w:val="16"/>
                <w:lang w:val="ka-GE"/>
              </w:rPr>
              <w:t>სად და რა დოკუმენტის საშუალებით იქნება შესაძლებელი ამოცანის შესრულების გადამოწმება)</w:t>
            </w:r>
          </w:p>
        </w:tc>
      </w:tr>
      <w:tr w:rsidR="001E08D9" w:rsidRPr="00F05886" w14:paraId="390BE2EF" w14:textId="77777777" w:rsidTr="0094252A">
        <w:trPr>
          <w:trHeight w:val="506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BF4A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46AF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8861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E527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E08D9" w:rsidRPr="00F05886" w14:paraId="6D085319" w14:textId="77777777" w:rsidTr="0094252A">
        <w:trPr>
          <w:trHeight w:val="52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B588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D98D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A6F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99F7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E08D9" w:rsidRPr="00F05886" w14:paraId="20A683E9" w14:textId="77777777" w:rsidTr="0094252A">
        <w:trPr>
          <w:trHeight w:val="4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D306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9195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B31B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F291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130FB" w:rsidRPr="00F05886" w14:paraId="3AE2D68C" w14:textId="77777777" w:rsidTr="0094252A">
        <w:trPr>
          <w:trHeight w:val="4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5651" w14:textId="77777777" w:rsidR="001130FB" w:rsidRPr="00F05886" w:rsidRDefault="001130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EA4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Sylfaen" w:eastAsiaTheme="minorHAnsi" w:hAnsi="Sylfaen" w:cs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eastAsiaTheme="minorHAnsi" w:hAnsi="Sylfaen" w:cs="Calibri"/>
                <w:color w:val="000000"/>
                <w:sz w:val="20"/>
                <w:szCs w:val="20"/>
                <w:lang w:val="ka-GE"/>
              </w:rPr>
              <w:t>და. ა.შ.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62C6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4709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</w:tbl>
    <w:p w14:paraId="7F6FBC7B" w14:textId="77777777" w:rsidR="00FC06CD" w:rsidRDefault="00FC06CD" w:rsidP="00FC06CD">
      <w:pPr>
        <w:rPr>
          <w:rFonts w:ascii="Sylfaen" w:hAnsi="Sylfaen"/>
          <w:sz w:val="20"/>
          <w:szCs w:val="20"/>
          <w:lang w:val="ka-GE"/>
        </w:rPr>
      </w:pPr>
    </w:p>
    <w:p w14:paraId="59525696" w14:textId="0E6CCFE2" w:rsidR="001130FB" w:rsidRPr="00F05886" w:rsidRDefault="0068088D" w:rsidP="00FC06CD">
      <w:pPr>
        <w:ind w:left="-810"/>
        <w:rPr>
          <w:rFonts w:ascii="Sylfaen" w:hAnsi="Sylfaen"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ბიუჯეტი</w:t>
      </w:r>
    </w:p>
    <w:p w14:paraId="46D0A716" w14:textId="77777777" w:rsidR="001130FB" w:rsidRPr="00F05886" w:rsidRDefault="001130FB" w:rsidP="0082648C">
      <w:pPr>
        <w:rPr>
          <w:rFonts w:ascii="Sylfaen" w:hAnsi="Sylfaen"/>
          <w:sz w:val="20"/>
          <w:szCs w:val="20"/>
          <w:lang w:val="ka-GE"/>
        </w:rPr>
      </w:pPr>
    </w:p>
    <w:p w14:paraId="4DA6D4BA" w14:textId="70C00D18" w:rsidR="001E4897" w:rsidRPr="001C6B69" w:rsidRDefault="001E4897" w:rsidP="001E4897">
      <w:pPr>
        <w:ind w:right="-331"/>
        <w:jc w:val="center"/>
        <w:rPr>
          <w:rFonts w:ascii="Sylfaen" w:hAnsi="Sylfaen"/>
          <w:b/>
          <w:sz w:val="18"/>
          <w:szCs w:val="18"/>
          <w:lang w:val="ka-GE"/>
        </w:rPr>
      </w:pPr>
      <w:r w:rsidRPr="001C6B69">
        <w:rPr>
          <w:rFonts w:ascii="Sylfaen" w:hAnsi="Sylfaen"/>
          <w:b/>
          <w:sz w:val="18"/>
          <w:szCs w:val="18"/>
          <w:lang w:val="ka-GE"/>
        </w:rPr>
        <w:t xml:space="preserve">ბიუჯეტის შედგენისას გასათვალისწინებელი </w:t>
      </w:r>
      <w:r w:rsidR="00461C86" w:rsidRPr="001C6B69">
        <w:rPr>
          <w:rFonts w:ascii="Sylfaen" w:hAnsi="Sylfaen"/>
          <w:b/>
          <w:sz w:val="18"/>
          <w:szCs w:val="18"/>
          <w:lang w:val="ka-GE"/>
        </w:rPr>
        <w:t>საკითხები</w:t>
      </w:r>
    </w:p>
    <w:p w14:paraId="143BC654" w14:textId="77777777" w:rsidR="001E4897" w:rsidRPr="001C6B69" w:rsidRDefault="001E4897" w:rsidP="00FA5E63">
      <w:pPr>
        <w:ind w:left="-540"/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5434476D" w14:textId="77777777" w:rsidR="0059034A" w:rsidRPr="001C6B69" w:rsidRDefault="0059034A" w:rsidP="00EC00C6">
      <w:pPr>
        <w:tabs>
          <w:tab w:val="left" w:pos="180"/>
          <w:tab w:val="left" w:pos="360"/>
          <w:tab w:val="left" w:pos="540"/>
        </w:tabs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1C6B69">
        <w:rPr>
          <w:rFonts w:ascii="Sylfaen" w:hAnsi="Sylfaen"/>
          <w:sz w:val="18"/>
          <w:szCs w:val="18"/>
          <w:u w:val="single"/>
          <w:lang w:val="ka-GE"/>
        </w:rPr>
        <w:t>პროექტის ბიუჯეტი მოიცავს ორი ტიპის ცხრილ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ს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>: ჯამურ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და დეტალურ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ბიუჯეტ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>ის ამსახველ ცხრილ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ს. </w:t>
      </w:r>
    </w:p>
    <w:p w14:paraId="74A5024D" w14:textId="77777777" w:rsidR="00964BDE" w:rsidRPr="001C6B69" w:rsidRDefault="00964BDE" w:rsidP="00EC00C6">
      <w:pPr>
        <w:tabs>
          <w:tab w:val="left" w:pos="180"/>
          <w:tab w:val="left" w:pos="360"/>
          <w:tab w:val="left" w:pos="540"/>
        </w:tabs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</w:p>
    <w:p w14:paraId="79563EC7" w14:textId="77777777" w:rsidR="001E4897" w:rsidRPr="001C6B69" w:rsidRDefault="0059034A" w:rsidP="00EC00C6">
      <w:pPr>
        <w:tabs>
          <w:tab w:val="left" w:pos="180"/>
          <w:tab w:val="left" w:pos="360"/>
          <w:tab w:val="left" w:pos="540"/>
        </w:tabs>
        <w:spacing w:line="276" w:lineRule="auto"/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ჯამურ ბიუჯეტში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მიეთით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 xml:space="preserve">ება ხარჯვის ცალკეული </w:t>
      </w:r>
      <w:r w:rsidR="0068088D" w:rsidRPr="001C6B69">
        <w:rPr>
          <w:rFonts w:ascii="Sylfaen" w:hAnsi="Sylfaen"/>
          <w:sz w:val="18"/>
          <w:szCs w:val="18"/>
          <w:u w:val="single"/>
          <w:lang w:val="ka-GE"/>
        </w:rPr>
        <w:t>სახეობა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 xml:space="preserve"> და მათთვის განკუთვნილი ჯამური თანხის ოდენობა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, რომლებიც დაწვრილებით უნდა ჩაიშალოს </w:t>
      </w: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დეტალურ ბიუჯეტში.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</w:p>
    <w:p w14:paraId="7CB34D67" w14:textId="77777777" w:rsidR="0059034A" w:rsidRPr="001C6B69" w:rsidRDefault="0059034A" w:rsidP="00EC00C6">
      <w:pPr>
        <w:tabs>
          <w:tab w:val="left" w:pos="180"/>
          <w:tab w:val="left" w:pos="360"/>
          <w:tab w:val="left" w:pos="540"/>
        </w:tabs>
        <w:spacing w:line="276" w:lineRule="auto"/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</w:p>
    <w:p w14:paraId="1DE6052F" w14:textId="4E5A53F2" w:rsidR="00FC06CD" w:rsidRPr="001C6B69" w:rsidRDefault="00FC06CD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  <w:r w:rsidRPr="001C6B69">
        <w:rPr>
          <w:rFonts w:ascii="Sylfaen" w:hAnsi="Sylfaen" w:cs="Sylfaen"/>
          <w:sz w:val="18"/>
          <w:szCs w:val="18"/>
          <w:lang w:val="ka-GE"/>
        </w:rPr>
        <w:tab/>
        <w:t xml:space="preserve">ა)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 xml:space="preserve">თუ პროექტი ითვალისწინებს სამინისტროს მხრიდან </w:t>
      </w:r>
      <w:r w:rsidR="001E4897" w:rsidRPr="001C6B69">
        <w:rPr>
          <w:rFonts w:ascii="Sylfaen" w:hAnsi="Sylfaen" w:cs="Sylfaen"/>
          <w:b/>
          <w:sz w:val="18"/>
          <w:szCs w:val="18"/>
          <w:lang w:val="ka-GE"/>
        </w:rPr>
        <w:t>ადმინისტრირების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ხარჯის გაწევას, იგი უნდა მოიცავდეს</w:t>
      </w:r>
      <w:r w:rsidR="001E4897" w:rsidRPr="001C6B69">
        <w:rPr>
          <w:sz w:val="18"/>
          <w:szCs w:val="18"/>
        </w:rPr>
        <w:t xml:space="preserve"> – </w:t>
      </w:r>
      <w:r w:rsidR="001E4897" w:rsidRPr="001C6B69">
        <w:rPr>
          <w:rFonts w:ascii="Sylfaen" w:hAnsi="Sylfaen"/>
          <w:sz w:val="18"/>
          <w:szCs w:val="18"/>
          <w:lang w:val="ka-GE"/>
        </w:rPr>
        <w:t>პროექტის მმართველი გუნდის წევრების (</w:t>
      </w:r>
      <w:r w:rsidR="00595ACB" w:rsidRPr="001C6B69">
        <w:rPr>
          <w:rFonts w:ascii="Sylfaen" w:hAnsi="Sylfaen"/>
          <w:sz w:val="18"/>
          <w:szCs w:val="18"/>
          <w:lang w:val="ka-GE"/>
        </w:rPr>
        <w:t>როგორიცაა</w:t>
      </w:r>
      <w:r w:rsidR="0068088D" w:rsidRPr="001C6B69">
        <w:rPr>
          <w:rFonts w:ascii="Sylfaen" w:hAnsi="Sylfaen"/>
          <w:sz w:val="18"/>
          <w:szCs w:val="18"/>
          <w:lang w:val="ka-GE"/>
        </w:rPr>
        <w:t>,</w:t>
      </w:r>
      <w:r w:rsidR="00595ACB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68088D" w:rsidRPr="001C6B69">
        <w:rPr>
          <w:rFonts w:ascii="Sylfaen" w:hAnsi="Sylfaen"/>
          <w:sz w:val="18"/>
          <w:szCs w:val="18"/>
          <w:lang w:val="ka-GE"/>
        </w:rPr>
        <w:t xml:space="preserve">მაგალითად, 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პროექტის მენეჯერი, კოორდინატორი, დირექტორი, და ბუღალტერი) დარიცხულ ხელფასებს. ბიუჯეტში უნდა აღინიშნოს მათი თანამდებობები. პროექტის </w:t>
      </w:r>
      <w:r w:rsidR="001E4897" w:rsidRPr="001C6B69">
        <w:rPr>
          <w:rFonts w:ascii="Sylfaen" w:hAnsi="Sylfaen"/>
          <w:sz w:val="18"/>
          <w:szCs w:val="18"/>
          <w:u w:val="single"/>
          <w:lang w:val="ka-GE"/>
        </w:rPr>
        <w:t xml:space="preserve">ადმინისტრირების ხარჯი არ უნდა აღემატებოდეს </w:t>
      </w:r>
      <w:r w:rsidR="003E7DE7" w:rsidRPr="001C6B69">
        <w:rPr>
          <w:rFonts w:ascii="Sylfaen" w:hAnsi="Sylfaen"/>
          <w:sz w:val="18"/>
          <w:szCs w:val="18"/>
          <w:u w:val="single"/>
          <w:lang w:val="ka-GE"/>
        </w:rPr>
        <w:t>განათლებისა და მეცნიერების სამინისტროსგან მოთხოვნილი</w:t>
      </w:r>
      <w:r w:rsidR="001E4897"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="003E7DE7" w:rsidRPr="001C6B69">
        <w:rPr>
          <w:rFonts w:ascii="Sylfaen" w:hAnsi="Sylfaen"/>
          <w:sz w:val="18"/>
          <w:szCs w:val="18"/>
          <w:u w:val="single"/>
          <w:lang w:val="ka-GE"/>
        </w:rPr>
        <w:t xml:space="preserve">თანხის </w:t>
      </w:r>
      <w:r w:rsidR="001E4897"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="00550B64">
        <w:rPr>
          <w:rFonts w:ascii="Sylfaen" w:hAnsi="Sylfaen"/>
          <w:b/>
          <w:sz w:val="18"/>
          <w:szCs w:val="18"/>
          <w:u w:val="single"/>
          <w:lang w:val="ka-GE"/>
        </w:rPr>
        <w:t>30</w:t>
      </w:r>
      <w:r w:rsidR="001E4897" w:rsidRPr="001C6B69">
        <w:rPr>
          <w:rFonts w:ascii="Sylfaen" w:hAnsi="Sylfaen"/>
          <w:b/>
          <w:sz w:val="18"/>
          <w:szCs w:val="18"/>
          <w:u w:val="single"/>
          <w:lang w:val="ka-GE"/>
        </w:rPr>
        <w:t>%-ს.</w:t>
      </w: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;</w:t>
      </w:r>
    </w:p>
    <w:p w14:paraId="0DA8B6D9" w14:textId="1B1AFB34" w:rsidR="00FC06CD" w:rsidRPr="001C6B69" w:rsidRDefault="001C6B69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>ბ)</w:t>
      </w:r>
      <w:r w:rsidR="00FC06CD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პროექტს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თან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უნდა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ახლდეს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თითოეული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პირის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/>
          <w:b/>
          <w:sz w:val="18"/>
          <w:szCs w:val="18"/>
          <w:lang w:val="ka-GE"/>
        </w:rPr>
        <w:t>სამუშაო</w:t>
      </w:r>
      <w:r w:rsidR="009D22E1" w:rsidRPr="001C6B69">
        <w:rPr>
          <w:rFonts w:ascii="Sylfaen" w:hAnsi="Sylfaen"/>
          <w:b/>
          <w:sz w:val="18"/>
          <w:szCs w:val="18"/>
          <w:lang w:val="ka-GE"/>
        </w:rPr>
        <w:t>ს</w:t>
      </w:r>
      <w:r w:rsidR="001E4897" w:rsidRPr="001C6B69">
        <w:rPr>
          <w:rFonts w:ascii="Sylfaen" w:hAnsi="Sylfaen"/>
          <w:b/>
          <w:sz w:val="18"/>
          <w:szCs w:val="18"/>
          <w:lang w:val="ka-GE"/>
        </w:rPr>
        <w:t xml:space="preserve"> აღწერილობა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, რომლისთვისაც გათვალისწინებულია ანაზღაურების გაცემა (ადმინისტრირების და/ან საკონტრაქტო მომსახურების ფარგლებში), რათა კომისიას მიეცეს საშუალება შეაფასოს </w:t>
      </w:r>
      <w:r w:rsidR="00FC06CD" w:rsidRPr="001C6B69">
        <w:rPr>
          <w:rFonts w:ascii="Sylfaen" w:hAnsi="Sylfaen"/>
          <w:sz w:val="18"/>
          <w:szCs w:val="18"/>
          <w:lang w:val="ka-GE"/>
        </w:rPr>
        <w:t>ანაზღაურების ადექვატურობა;</w:t>
      </w:r>
    </w:p>
    <w:p w14:paraId="6640E010" w14:textId="49A48A43" w:rsidR="00E65252" w:rsidRPr="001C6B69" w:rsidRDefault="00FC06CD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გ) </w:t>
      </w:r>
      <w:r w:rsidR="0068088D" w:rsidRPr="001C6B69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="0068088D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68088D" w:rsidRPr="001C6B69">
        <w:rPr>
          <w:rFonts w:ascii="Sylfaen" w:hAnsi="Sylfaen" w:cs="Sylfaen"/>
          <w:sz w:val="18"/>
          <w:szCs w:val="18"/>
          <w:lang w:val="ka-GE"/>
        </w:rPr>
        <w:t>მასშტაბით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მგზავრობის ხარჯების მოთხოვნის შემთხვევაში სავალდებულოა ჩანდეს </w:t>
      </w:r>
      <w:r w:rsidR="00E65252" w:rsidRPr="001C6B69">
        <w:rPr>
          <w:rFonts w:ascii="Sylfaen" w:hAnsi="Sylfaen"/>
          <w:sz w:val="18"/>
          <w:szCs w:val="18"/>
          <w:lang w:val="ka-GE"/>
        </w:rPr>
        <w:t xml:space="preserve">სატრანსპორტო საშუალების სახეობა (მატარებელი, მიკროავტობუსი, ავტობუსი და სხვა) </w:t>
      </w:r>
      <w:r w:rsidR="001E4897" w:rsidRPr="001C6B69">
        <w:rPr>
          <w:rFonts w:ascii="Sylfaen" w:hAnsi="Sylfaen"/>
          <w:sz w:val="18"/>
          <w:szCs w:val="18"/>
          <w:lang w:val="ka-GE"/>
        </w:rPr>
        <w:t>კილომეტ</w:t>
      </w:r>
      <w:r w:rsidRPr="001C6B69">
        <w:rPr>
          <w:rFonts w:ascii="Sylfaen" w:hAnsi="Sylfaen"/>
          <w:sz w:val="18"/>
          <w:szCs w:val="18"/>
          <w:lang w:val="ka-GE"/>
        </w:rPr>
        <w:t>რაჟი ან მგზავრობის მიმართულება;</w:t>
      </w:r>
    </w:p>
    <w:p w14:paraId="0317274C" w14:textId="271138C8" w:rsidR="001E4897" w:rsidRPr="001C6B69" w:rsidRDefault="001C6B69" w:rsidP="001C6B69">
      <w:pPr>
        <w:pStyle w:val="ListParagraph"/>
        <w:tabs>
          <w:tab w:val="left" w:pos="270"/>
        </w:tabs>
        <w:spacing w:line="276" w:lineRule="auto"/>
        <w:ind w:left="-720" w:right="-810" w:hanging="90"/>
        <w:jc w:val="both"/>
        <w:rPr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 xml:space="preserve">   </w:t>
      </w:r>
      <w:r w:rsidR="001E4897" w:rsidRPr="001C6B69">
        <w:rPr>
          <w:rFonts w:ascii="Sylfaen" w:hAnsi="Sylfaen"/>
          <w:sz w:val="18"/>
          <w:szCs w:val="18"/>
          <w:lang w:val="ka-GE"/>
        </w:rPr>
        <w:t>საერთაშორისო მგზავრობის ხარჯების შემთხვევაში</w:t>
      </w:r>
      <w:r w:rsidR="00964BDE" w:rsidRPr="001C6B69">
        <w:rPr>
          <w:rFonts w:ascii="Sylfaen" w:hAnsi="Sylfaen"/>
          <w:sz w:val="18"/>
          <w:szCs w:val="18"/>
          <w:lang w:val="ka-GE"/>
        </w:rPr>
        <w:t xml:space="preserve"> სავალდებულოა ჩანდეს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სატრანსპორტო საშუალების სახეობა (მატარებელი, მიკროავტობუსი, ავტობუსი და სხვა) და </w:t>
      </w:r>
      <w:r w:rsidR="00FC06CD" w:rsidRPr="001C6B69">
        <w:rPr>
          <w:rFonts w:ascii="Sylfaen" w:hAnsi="Sylfaen"/>
          <w:sz w:val="18"/>
          <w:szCs w:val="18"/>
          <w:lang w:val="ka-GE"/>
        </w:rPr>
        <w:t>მიმართულება;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</w:p>
    <w:p w14:paraId="2624614B" w14:textId="5ED9D125" w:rsidR="00C464DC" w:rsidRPr="001C6B69" w:rsidRDefault="00FC06CD" w:rsidP="001C6B69">
      <w:pPr>
        <w:tabs>
          <w:tab w:val="left" w:pos="-36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ab/>
        <w:t xml:space="preserve">დ) </w:t>
      </w:r>
      <w:r w:rsidR="00C464DC" w:rsidRPr="001C6B69">
        <w:rPr>
          <w:rFonts w:ascii="Sylfaen" w:hAnsi="Sylfaen" w:cs="Sylfaen"/>
          <w:sz w:val="18"/>
          <w:szCs w:val="18"/>
          <w:lang w:val="ka-GE"/>
        </w:rPr>
        <w:t>ნებისმიერი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C464DC" w:rsidRPr="001C6B69">
        <w:rPr>
          <w:rFonts w:ascii="Sylfaen" w:hAnsi="Sylfaen"/>
          <w:b/>
          <w:sz w:val="18"/>
          <w:szCs w:val="18"/>
          <w:lang w:val="ka-GE"/>
        </w:rPr>
        <w:t>საქონლის ან მომსახურების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შესყიდვის შემთხვევაში პროექტის წარმომდგენი ვალდებულია პროექტს დაურთოს </w:t>
      </w:r>
      <w:r w:rsidR="00C464DC" w:rsidRPr="001C6B69">
        <w:rPr>
          <w:rFonts w:ascii="Sylfaen" w:hAnsi="Sylfaen"/>
          <w:b/>
          <w:sz w:val="18"/>
          <w:szCs w:val="18"/>
          <w:lang w:val="ka-GE"/>
        </w:rPr>
        <w:t>ბაზრის კვლევის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ამსახველი ინფორმაცია (მინიმუმ 3 კოპანიისგან მიღებული ინვოისი);</w:t>
      </w:r>
    </w:p>
    <w:p w14:paraId="336D6168" w14:textId="65397040" w:rsidR="00964BDE" w:rsidRPr="001C6B69" w:rsidRDefault="00FC06CD" w:rsidP="001C6B69">
      <w:pPr>
        <w:tabs>
          <w:tab w:val="left" w:pos="-36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ab/>
        <w:t xml:space="preserve">ე)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ბიუჯეტში და</w:t>
      </w:r>
      <w:r w:rsidR="00964BDE" w:rsidRPr="001C6B69">
        <w:rPr>
          <w:rFonts w:ascii="Sylfaen" w:hAnsi="Sylfaen" w:cs="Sylfaen"/>
          <w:sz w:val="18"/>
          <w:szCs w:val="18"/>
          <w:lang w:val="ka-GE"/>
        </w:rPr>
        <w:t>უ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შვებულია გაუთვალისწინებელი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ხარჯების მოთხოვნა</w:t>
      </w:r>
      <w:r w:rsidR="00964BDE" w:rsidRPr="001C6B69">
        <w:rPr>
          <w:rFonts w:ascii="Sylfaen" w:hAnsi="Sylfaen" w:cs="Sylfaen"/>
          <w:sz w:val="18"/>
          <w:szCs w:val="18"/>
          <w:lang w:val="ka-GE"/>
        </w:rPr>
        <w:t xml:space="preserve">. </w:t>
      </w:r>
    </w:p>
    <w:p w14:paraId="063EA3EF" w14:textId="77777777" w:rsidR="001E4897" w:rsidRPr="001C6B69" w:rsidRDefault="001E4897" w:rsidP="001C6B69">
      <w:pPr>
        <w:pStyle w:val="ListParagraph"/>
        <w:ind w:left="-450" w:right="-810" w:hanging="90"/>
        <w:rPr>
          <w:rFonts w:ascii="Sylfaen" w:hAnsi="Sylfaen"/>
          <w:sz w:val="18"/>
          <w:szCs w:val="18"/>
          <w:lang w:val="ka-GE"/>
        </w:rPr>
      </w:pPr>
    </w:p>
    <w:p w14:paraId="2C23B070" w14:textId="77777777" w:rsidR="001E4897" w:rsidRPr="001C6B69" w:rsidRDefault="001E4897" w:rsidP="001E4897">
      <w:pPr>
        <w:jc w:val="right"/>
        <w:rPr>
          <w:rFonts w:ascii="Sylfaen" w:hAnsi="Sylfaen"/>
          <w:sz w:val="18"/>
          <w:szCs w:val="18"/>
        </w:rPr>
      </w:pPr>
    </w:p>
    <w:p w14:paraId="70347D65" w14:textId="3FB7F12F" w:rsidR="00FA5E63" w:rsidRPr="001C6B69" w:rsidRDefault="00FA5E63" w:rsidP="00FA5E63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C6B69">
        <w:rPr>
          <w:rFonts w:ascii="Sylfaen" w:hAnsi="Sylfaen"/>
          <w:b/>
          <w:sz w:val="18"/>
          <w:szCs w:val="18"/>
          <w:lang w:val="ka-GE"/>
        </w:rPr>
        <w:t>სამინისტროს მიერ დაფინანსების გაცემის პრინციპები</w:t>
      </w:r>
    </w:p>
    <w:p w14:paraId="28BB7B30" w14:textId="77777777" w:rsidR="00FA5E63" w:rsidRPr="001C6B69" w:rsidRDefault="00FA5E63" w:rsidP="00FA5E63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3B719EB4" w14:textId="1939211C" w:rsidR="00FA5E63" w:rsidRPr="001C6B69" w:rsidRDefault="00FA5E63" w:rsidP="00EC00C6">
      <w:pPr>
        <w:ind w:left="-540" w:right="-810" w:firstLine="54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სამინისტროს მიერ  პროექტის დაფინანსების შემთხვევაში </w:t>
      </w:r>
      <w:r w:rsidR="00720BD7" w:rsidRPr="001C6B69">
        <w:rPr>
          <w:rFonts w:ascii="Sylfaen" w:hAnsi="Sylfaen"/>
          <w:sz w:val="18"/>
          <w:szCs w:val="18"/>
          <w:lang w:val="ka-GE"/>
        </w:rPr>
        <w:t>განმცხადებელს</w:t>
      </w:r>
      <w:r w:rsidRPr="001C6B69">
        <w:rPr>
          <w:rFonts w:ascii="Sylfaen" w:hAnsi="Sylfaen"/>
          <w:sz w:val="18"/>
          <w:szCs w:val="18"/>
          <w:lang w:val="ka-GE"/>
        </w:rPr>
        <w:t xml:space="preserve"> უფორმდება </w:t>
      </w:r>
      <w:r w:rsidR="00720BD7" w:rsidRPr="001C6B69">
        <w:rPr>
          <w:rFonts w:ascii="Sylfaen" w:hAnsi="Sylfaen"/>
          <w:sz w:val="18"/>
          <w:szCs w:val="18"/>
          <w:lang w:val="ka-GE"/>
        </w:rPr>
        <w:t xml:space="preserve">შესაბამისი </w:t>
      </w:r>
      <w:r w:rsidRPr="001C6B69">
        <w:rPr>
          <w:rFonts w:ascii="Sylfaen" w:hAnsi="Sylfaen"/>
          <w:sz w:val="18"/>
          <w:szCs w:val="18"/>
          <w:lang w:val="ka-GE"/>
        </w:rPr>
        <w:t>ხელშეკრულება.  არსებობს სამინისტროს მხრიდან თანხის მიღების ორი პრინციპი:</w:t>
      </w:r>
    </w:p>
    <w:p w14:paraId="10E2370F" w14:textId="77777777" w:rsidR="00FA5E63" w:rsidRPr="001C6B69" w:rsidRDefault="00FA5E63" w:rsidP="00EC00C6">
      <w:pPr>
        <w:ind w:left="-540" w:right="-810" w:hanging="180"/>
        <w:jc w:val="both"/>
        <w:rPr>
          <w:rFonts w:ascii="Sylfaen" w:hAnsi="Sylfaen"/>
          <w:sz w:val="18"/>
          <w:szCs w:val="18"/>
          <w:lang w:val="ka-GE"/>
        </w:rPr>
      </w:pPr>
    </w:p>
    <w:p w14:paraId="516701DB" w14:textId="77777777" w:rsidR="00FA5E63" w:rsidRPr="001C6B69" w:rsidRDefault="00FA5E63" w:rsidP="00EC00C6">
      <w:pPr>
        <w:pStyle w:val="ListParagraph"/>
        <w:numPr>
          <w:ilvl w:val="0"/>
          <w:numId w:val="36"/>
        </w:numPr>
        <w:spacing w:after="160" w:line="259" w:lineRule="auto"/>
        <w:ind w:left="-540" w:right="-810" w:hanging="180"/>
        <w:contextualSpacing/>
        <w:jc w:val="both"/>
        <w:rPr>
          <w:rStyle w:val="st"/>
          <w:sz w:val="18"/>
          <w:szCs w:val="18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თანხის ანაზღაურება </w:t>
      </w:r>
      <w:r w:rsidRPr="001C6B69">
        <w:rPr>
          <w:rFonts w:ascii="Sylfaen" w:hAnsi="Sylfaen"/>
          <w:b/>
          <w:sz w:val="18"/>
          <w:szCs w:val="18"/>
          <w:lang w:val="ka-GE"/>
        </w:rPr>
        <w:t>წინასწარი გადარიცხვის</w:t>
      </w:r>
      <w:r w:rsidRPr="001C6B69">
        <w:rPr>
          <w:rFonts w:ascii="Sylfaen" w:hAnsi="Sylfaen"/>
          <w:sz w:val="18"/>
          <w:szCs w:val="18"/>
          <w:lang w:val="ka-GE"/>
        </w:rPr>
        <w:t xml:space="preserve"> გზით განხორციელდება პროექტის წარმომდგენის მიერ </w:t>
      </w:r>
      <w:r w:rsidRPr="001C6B69">
        <w:rPr>
          <w:rFonts w:ascii="Sylfaen" w:hAnsi="Sylfaen"/>
          <w:b/>
          <w:sz w:val="18"/>
          <w:szCs w:val="18"/>
          <w:lang w:val="ka-GE"/>
        </w:rPr>
        <w:t>საბანკო გარანტიის</w:t>
      </w:r>
      <w:r w:rsidRPr="001C6B69">
        <w:rPr>
          <w:rFonts w:ascii="Sylfaen" w:hAnsi="Sylfaen"/>
          <w:sz w:val="18"/>
          <w:szCs w:val="18"/>
          <w:lang w:val="ka-GE"/>
        </w:rPr>
        <w:t xml:space="preserve"> წარმოდგენის შემთვევაში (ეს წესი არ ვრცელდება საქართველოს განათლებისა და მეცნიერების სამინისტროს მიერ დაფუძნებულ საჯარო სამართლის იურიდიულ პირებსა და </w:t>
      </w:r>
      <w:r w:rsidRPr="001C6B69">
        <w:rPr>
          <w:rStyle w:val="st"/>
          <w:rFonts w:ascii="Sylfaen" w:hAnsi="Sylfaen" w:cs="Sylfaen"/>
          <w:sz w:val="18"/>
          <w:szCs w:val="18"/>
        </w:rPr>
        <w:t>არასამეწარმეო</w:t>
      </w:r>
      <w:r w:rsidRPr="001C6B69">
        <w:rPr>
          <w:rStyle w:val="st"/>
          <w:sz w:val="18"/>
          <w:szCs w:val="18"/>
        </w:rPr>
        <w:t xml:space="preserve"> (</w:t>
      </w:r>
      <w:r w:rsidRPr="001C6B69">
        <w:rPr>
          <w:rStyle w:val="st"/>
          <w:rFonts w:ascii="Sylfaen" w:hAnsi="Sylfaen" w:cs="Sylfaen"/>
          <w:sz w:val="18"/>
          <w:szCs w:val="18"/>
        </w:rPr>
        <w:t>არაკომერციული</w:t>
      </w:r>
      <w:r w:rsidRPr="001C6B69">
        <w:rPr>
          <w:rStyle w:val="st"/>
          <w:sz w:val="18"/>
          <w:szCs w:val="18"/>
        </w:rPr>
        <w:t xml:space="preserve">) </w:t>
      </w:r>
      <w:r w:rsidRPr="001C6B69">
        <w:rPr>
          <w:rStyle w:val="st"/>
          <w:rFonts w:ascii="Sylfaen" w:hAnsi="Sylfaen" w:cs="Sylfaen"/>
          <w:sz w:val="18"/>
          <w:szCs w:val="18"/>
        </w:rPr>
        <w:t>იურიდიულ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პირებზე).</w:t>
      </w:r>
    </w:p>
    <w:p w14:paraId="77BF0C5E" w14:textId="30A0B8A5" w:rsidR="00FA5E63" w:rsidRPr="001C6B69" w:rsidRDefault="00FA5E63" w:rsidP="00EC00C6">
      <w:pPr>
        <w:pStyle w:val="ListParagraph"/>
        <w:numPr>
          <w:ilvl w:val="0"/>
          <w:numId w:val="36"/>
        </w:numPr>
        <w:spacing w:after="160" w:line="259" w:lineRule="auto"/>
        <w:ind w:left="-540" w:right="-810" w:hanging="180"/>
        <w:contextualSpacing/>
        <w:jc w:val="both"/>
        <w:rPr>
          <w:sz w:val="18"/>
          <w:szCs w:val="18"/>
        </w:rPr>
      </w:pP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თუ პროექტის წარმომდგენი ვერ ახერხებს საბანკო გარანტიის წარმოდგენას, მაშინ მან </w:t>
      </w:r>
      <w:r w:rsidRPr="001C6B69">
        <w:rPr>
          <w:rStyle w:val="st"/>
          <w:rFonts w:ascii="Sylfaen" w:hAnsi="Sylfaen" w:cs="Sylfaen"/>
          <w:b/>
          <w:sz w:val="18"/>
          <w:szCs w:val="18"/>
          <w:lang w:val="ka-GE"/>
        </w:rPr>
        <w:t>საკუთარი სახსრებით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უნდა განახორციელოს პროექტი (მთლიანად ან ეტაპობრივად)</w:t>
      </w:r>
      <w:r w:rsidR="001F76C7" w:rsidRPr="001C6B69">
        <w:rPr>
          <w:rStyle w:val="st"/>
          <w:rFonts w:ascii="Sylfaen" w:hAnsi="Sylfaen" w:cs="Sylfaen"/>
          <w:sz w:val="18"/>
          <w:szCs w:val="18"/>
          <w:lang w:val="ka-GE"/>
        </w:rPr>
        <w:t>. ასეთ შემთხვევაში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ანაზღაურება განხორციელდება </w:t>
      </w:r>
      <w:r w:rsidRPr="001C6B69">
        <w:rPr>
          <w:rStyle w:val="st"/>
          <w:rFonts w:ascii="Sylfaen" w:hAnsi="Sylfaen" w:cs="Sylfaen"/>
          <w:b/>
          <w:sz w:val="18"/>
          <w:szCs w:val="18"/>
          <w:lang w:val="ka-GE"/>
        </w:rPr>
        <w:t>შესრულებული სამუშაოს ანგარიშის წარმოდგენის შემდეგ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ხელშეკრულების პირობების შესაბამისად (პროექტის დასრულების შემდეგ ან ეტაპობრივად ცალკეული აქტივობების განხორციელების შემდეგ).</w:t>
      </w:r>
    </w:p>
    <w:p w14:paraId="706F8022" w14:textId="77777777" w:rsidR="005A1035" w:rsidRDefault="005A1035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10D7239B" w14:textId="77777777" w:rsidR="00A2319F" w:rsidRDefault="00A2319F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607090A" w14:textId="3C5E8312" w:rsidR="001F76C7" w:rsidRDefault="00126798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ჯამური ბიუჯეტი</w:t>
      </w:r>
      <w:r w:rsidR="00FA5E63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774A5BDF" w14:textId="36F2A990" w:rsidR="00126798" w:rsidRPr="001F76C7" w:rsidRDefault="00FA5E63" w:rsidP="00126798">
      <w:pPr>
        <w:ind w:right="-331"/>
        <w:jc w:val="center"/>
        <w:rPr>
          <w:rFonts w:ascii="Sylfaen" w:hAnsi="Sylfaen"/>
          <w:b/>
          <w:sz w:val="14"/>
          <w:szCs w:val="14"/>
          <w:lang w:val="ka-GE"/>
        </w:rPr>
      </w:pPr>
      <w:r w:rsidRPr="001F76C7">
        <w:rPr>
          <w:rFonts w:ascii="Sylfaen" w:hAnsi="Sylfaen"/>
          <w:i/>
          <w:sz w:val="14"/>
          <w:szCs w:val="14"/>
          <w:lang w:val="ka-GE"/>
        </w:rPr>
        <w:t>(თანხ</w:t>
      </w:r>
      <w:r w:rsidR="001F76C7" w:rsidRPr="001F76C7">
        <w:rPr>
          <w:rFonts w:ascii="Sylfaen" w:hAnsi="Sylfaen"/>
          <w:i/>
          <w:sz w:val="14"/>
          <w:szCs w:val="14"/>
          <w:lang w:val="ka-GE"/>
        </w:rPr>
        <w:t>ა</w:t>
      </w:r>
      <w:r w:rsidRPr="001F76C7">
        <w:rPr>
          <w:rFonts w:ascii="Sylfaen" w:hAnsi="Sylfaen"/>
          <w:i/>
          <w:sz w:val="14"/>
          <w:szCs w:val="14"/>
          <w:lang w:val="ka-GE"/>
        </w:rPr>
        <w:t xml:space="preserve"> </w:t>
      </w:r>
      <w:r w:rsidR="00A60014" w:rsidRPr="001F76C7">
        <w:rPr>
          <w:rFonts w:ascii="Sylfaen" w:hAnsi="Sylfaen"/>
          <w:i/>
          <w:sz w:val="14"/>
          <w:szCs w:val="14"/>
          <w:lang w:val="ka-GE"/>
        </w:rPr>
        <w:t>მიუთითეთ</w:t>
      </w:r>
      <w:r w:rsidRPr="001F76C7">
        <w:rPr>
          <w:rFonts w:ascii="Sylfaen" w:hAnsi="Sylfaen"/>
          <w:i/>
          <w:sz w:val="14"/>
          <w:szCs w:val="14"/>
          <w:lang w:val="ka-GE"/>
        </w:rPr>
        <w:t xml:space="preserve"> ლარებში)</w:t>
      </w:r>
    </w:p>
    <w:p w14:paraId="7AB35F3D" w14:textId="77777777" w:rsidR="00951FF7" w:rsidRPr="00F05886" w:rsidRDefault="00951FF7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E599049" w14:textId="77777777" w:rsidR="00126798" w:rsidRPr="00F05886" w:rsidRDefault="00126798" w:rsidP="00126798">
      <w:pPr>
        <w:ind w:right="-331"/>
        <w:rPr>
          <w:b/>
          <w:sz w:val="20"/>
          <w:szCs w:val="20"/>
        </w:rPr>
      </w:pPr>
    </w:p>
    <w:tbl>
      <w:tblPr>
        <w:tblW w:w="11219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9"/>
        <w:gridCol w:w="1800"/>
        <w:gridCol w:w="1620"/>
        <w:gridCol w:w="2520"/>
        <w:gridCol w:w="1350"/>
        <w:gridCol w:w="1440"/>
      </w:tblGrid>
      <w:tr w:rsidR="00951FF7" w:rsidRPr="00F05886" w14:paraId="714E24A2" w14:textId="77777777" w:rsidTr="007436B5">
        <w:trPr>
          <w:trHeight w:val="1169"/>
        </w:trPr>
        <w:tc>
          <w:tcPr>
            <w:tcW w:w="2489" w:type="dxa"/>
          </w:tcPr>
          <w:p w14:paraId="7D30FBE9" w14:textId="77777777" w:rsidR="007436B5" w:rsidRDefault="007436B5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D01145D" w14:textId="77777777" w:rsidR="00951FF7" w:rsidRPr="00F05886" w:rsidRDefault="00E9587B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ხარჯვის სახეობა</w:t>
            </w:r>
          </w:p>
        </w:tc>
        <w:tc>
          <w:tcPr>
            <w:tcW w:w="1800" w:type="dxa"/>
          </w:tcPr>
          <w:p w14:paraId="0D771771" w14:textId="77777777" w:rsidR="00951FF7" w:rsidRPr="00F05886" w:rsidRDefault="00951FF7" w:rsidP="007436B5">
            <w:pPr>
              <w:ind w:right="1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სამინისტროდან მოთხოვნილი თანხა</w:t>
            </w:r>
          </w:p>
        </w:tc>
        <w:tc>
          <w:tcPr>
            <w:tcW w:w="1620" w:type="dxa"/>
          </w:tcPr>
          <w:p w14:paraId="2CCB13DB" w14:textId="5B3D1E7E" w:rsidR="00951FF7" w:rsidRPr="00F05886" w:rsidRDefault="00951FF7" w:rsidP="007436B5">
            <w:pPr>
              <w:ind w:right="3"/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ორგანიზაციის წვლილი</w:t>
            </w:r>
          </w:p>
        </w:tc>
        <w:tc>
          <w:tcPr>
            <w:tcW w:w="2520" w:type="dxa"/>
          </w:tcPr>
          <w:p w14:paraId="05C58F2E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ორგანიზაციებისგან მოთხოვნილი/ გარანტირებული თანხა</w:t>
            </w:r>
          </w:p>
          <w:p w14:paraId="07128A4B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</w:p>
          <w:p w14:paraId="6D5003A9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A94EE0" w14:textId="52C7A38F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ჯამური</w:t>
            </w:r>
          </w:p>
          <w:p w14:paraId="4743B12E" w14:textId="77777777" w:rsidR="00951FF7" w:rsidRPr="00F05886" w:rsidRDefault="00951FF7" w:rsidP="007436B5">
            <w:pPr>
              <w:ind w:right="-331"/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თანხა</w:t>
            </w:r>
          </w:p>
          <w:p w14:paraId="0AF10855" w14:textId="77777777" w:rsidR="00951FF7" w:rsidRPr="00F05886" w:rsidRDefault="00951FF7" w:rsidP="007436B5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D95774" w14:textId="77777777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კომენტარი</w:t>
            </w:r>
          </w:p>
          <w:p w14:paraId="3BFCEE48" w14:textId="77777777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/განმარტება</w:t>
            </w:r>
          </w:p>
        </w:tc>
      </w:tr>
      <w:tr w:rsidR="00951FF7" w:rsidRPr="00F05886" w14:paraId="20A534AE" w14:textId="77777777" w:rsidTr="007436B5">
        <w:tc>
          <w:tcPr>
            <w:tcW w:w="2489" w:type="dxa"/>
          </w:tcPr>
          <w:p w14:paraId="5DE04AF1" w14:textId="77777777" w:rsidR="00951FF7" w:rsidRPr="00F05886" w:rsidRDefault="00951FF7" w:rsidP="007573F1">
            <w:pPr>
              <w:pStyle w:val="ListParagraph"/>
              <w:numPr>
                <w:ilvl w:val="0"/>
                <w:numId w:val="38"/>
              </w:num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0A7F591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847260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2249747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CC724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48244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1F3FCDBD" w14:textId="77777777" w:rsidTr="007436B5">
        <w:tc>
          <w:tcPr>
            <w:tcW w:w="2489" w:type="dxa"/>
          </w:tcPr>
          <w:p w14:paraId="7CE2AC1B" w14:textId="77777777" w:rsidR="00951FF7" w:rsidRPr="00F05886" w:rsidRDefault="00951FF7" w:rsidP="00A11A34">
            <w:pPr>
              <w:pStyle w:val="ListParagraph"/>
              <w:numPr>
                <w:ilvl w:val="0"/>
                <w:numId w:val="38"/>
              </w:num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EF1912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5A5D0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9B0E4C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44DE49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10815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132BA9C3" w14:textId="77777777" w:rsidTr="007436B5">
        <w:tc>
          <w:tcPr>
            <w:tcW w:w="2489" w:type="dxa"/>
          </w:tcPr>
          <w:p w14:paraId="6DC49649" w14:textId="77777777" w:rsidR="00951FF7" w:rsidRPr="00F05886" w:rsidRDefault="00A11A34" w:rsidP="00A24DBC">
            <w:pPr>
              <w:ind w:right="-39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და ა.შ.</w:t>
            </w:r>
          </w:p>
        </w:tc>
        <w:tc>
          <w:tcPr>
            <w:tcW w:w="1800" w:type="dxa"/>
          </w:tcPr>
          <w:p w14:paraId="29C66B6D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1406A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4FBDC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318E2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286EB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557DF0B2" w14:textId="77777777" w:rsidTr="007436B5">
        <w:tc>
          <w:tcPr>
            <w:tcW w:w="2489" w:type="dxa"/>
          </w:tcPr>
          <w:p w14:paraId="0D1C6480" w14:textId="77777777" w:rsidR="00951FF7" w:rsidRPr="00F05886" w:rsidRDefault="00951FF7" w:rsidP="00A24DBC">
            <w:p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54840F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F2167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55554E17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A1A74A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9BA10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2DD18F51" w14:textId="77777777" w:rsidTr="007436B5">
        <w:tc>
          <w:tcPr>
            <w:tcW w:w="2489" w:type="dxa"/>
          </w:tcPr>
          <w:p w14:paraId="5B87C45D" w14:textId="77777777" w:rsidR="00951FF7" w:rsidRPr="00F05886" w:rsidRDefault="00951FF7" w:rsidP="009C6973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850C9D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419AE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0E189A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69EF4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0D786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63D42A30" w14:textId="77777777" w:rsidTr="007436B5">
        <w:tc>
          <w:tcPr>
            <w:tcW w:w="2489" w:type="dxa"/>
          </w:tcPr>
          <w:p w14:paraId="5B73E639" w14:textId="77777777" w:rsidR="00951FF7" w:rsidRPr="00F05886" w:rsidRDefault="00951FF7" w:rsidP="00A24DBC">
            <w:p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85403B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1EF8E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14011C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F616C6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D44E7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353D107B" w14:textId="77777777" w:rsidTr="007436B5">
        <w:tc>
          <w:tcPr>
            <w:tcW w:w="2489" w:type="dxa"/>
          </w:tcPr>
          <w:p w14:paraId="5D63724A" w14:textId="77777777" w:rsidR="00951FF7" w:rsidRPr="00F05886" w:rsidRDefault="00951FF7" w:rsidP="003F3DC1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B246E9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FB2FA9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44FA2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3D8EF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A1BF8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4769D999" w14:textId="77777777" w:rsidTr="007436B5">
        <w:tc>
          <w:tcPr>
            <w:tcW w:w="2489" w:type="dxa"/>
          </w:tcPr>
          <w:p w14:paraId="0A129E09" w14:textId="0CA94E13" w:rsidR="00F65D0F" w:rsidRDefault="00F65D0F" w:rsidP="00F65D0F">
            <w:pPr>
              <w:ind w:right="25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  <w:p w14:paraId="02AE1D40" w14:textId="074567BC" w:rsidR="00951FF7" w:rsidRPr="00F65D0F" w:rsidRDefault="00F65D0F" w:rsidP="00F65D0F">
            <w:pPr>
              <w:ind w:right="252"/>
              <w:jc w:val="center"/>
              <w:rPr>
                <w:i/>
                <w:sz w:val="14"/>
                <w:szCs w:val="14"/>
              </w:rPr>
            </w:pPr>
            <w:r w:rsidRPr="00F65D0F">
              <w:rPr>
                <w:rFonts w:ascii="Sylfaen" w:hAnsi="Sylfaen"/>
                <w:i/>
                <w:sz w:val="14"/>
                <w:szCs w:val="14"/>
                <w:lang w:val="ka-GE"/>
              </w:rPr>
              <w:t>(თანხის ჯამური ოდენობა)</w:t>
            </w:r>
          </w:p>
          <w:p w14:paraId="6CA4C1B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7A8075A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2EB85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1F621D9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15469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415BC1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</w:tbl>
    <w:p w14:paraId="42CD9E4B" w14:textId="77777777" w:rsidR="009C6973" w:rsidRPr="00F05886" w:rsidRDefault="009C6973" w:rsidP="00126798">
      <w:pPr>
        <w:jc w:val="both"/>
        <w:rPr>
          <w:rFonts w:ascii="Sylfaen" w:hAnsi="Sylfaen"/>
          <w:b/>
          <w:caps/>
          <w:sz w:val="20"/>
          <w:szCs w:val="20"/>
          <w:lang w:val="ka-GE"/>
        </w:rPr>
      </w:pPr>
    </w:p>
    <w:p w14:paraId="15DD7EC8" w14:textId="77777777" w:rsidR="00C77DCD" w:rsidRPr="00F05886" w:rsidRDefault="00C77DCD" w:rsidP="00126798">
      <w:pPr>
        <w:jc w:val="both"/>
        <w:rPr>
          <w:rFonts w:ascii="Sylfaen" w:hAnsi="Sylfaen"/>
          <w:b/>
          <w:caps/>
          <w:sz w:val="20"/>
          <w:szCs w:val="20"/>
        </w:rPr>
      </w:pPr>
    </w:p>
    <w:p w14:paraId="71BD8ABB" w14:textId="77777777" w:rsidR="00FC06CD" w:rsidRDefault="00126798" w:rsidP="00FC06CD">
      <w:pPr>
        <w:ind w:right="-331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F05886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05886">
        <w:rPr>
          <w:rFonts w:ascii="Sylfaen" w:hAnsi="Sylfaen" w:cs="Sylfaen"/>
          <w:b/>
          <w:sz w:val="20"/>
          <w:szCs w:val="20"/>
          <w:lang w:val="ka-GE"/>
        </w:rPr>
        <w:t>ბიუჯეტი</w:t>
      </w:r>
      <w:r w:rsidR="00FA5E63" w:rsidRPr="00F0588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14:paraId="494185F9" w14:textId="0F8009A5" w:rsidR="00FC06CD" w:rsidRPr="001F76C7" w:rsidRDefault="00FC06CD" w:rsidP="00FC06CD">
      <w:pPr>
        <w:ind w:right="-331"/>
        <w:jc w:val="center"/>
        <w:rPr>
          <w:rFonts w:ascii="Sylfaen" w:hAnsi="Sylfaen"/>
          <w:b/>
          <w:sz w:val="14"/>
          <w:szCs w:val="14"/>
          <w:lang w:val="ka-GE"/>
        </w:rPr>
      </w:pPr>
      <w:r w:rsidRPr="001F76C7">
        <w:rPr>
          <w:rFonts w:ascii="Sylfaen" w:hAnsi="Sylfaen"/>
          <w:i/>
          <w:sz w:val="14"/>
          <w:szCs w:val="14"/>
          <w:lang w:val="ka-GE"/>
        </w:rPr>
        <w:t>(თანხა მიუთითეთ ლარებში)</w:t>
      </w:r>
    </w:p>
    <w:p w14:paraId="6D557F18" w14:textId="457F8C98" w:rsidR="00126798" w:rsidRPr="00F05886" w:rsidRDefault="00126798" w:rsidP="00FA5E63">
      <w:pPr>
        <w:pStyle w:val="ListParagraph"/>
        <w:ind w:right="-331"/>
        <w:jc w:val="center"/>
        <w:rPr>
          <w:b/>
          <w:sz w:val="20"/>
          <w:szCs w:val="20"/>
        </w:rPr>
      </w:pPr>
    </w:p>
    <w:p w14:paraId="03F99DA7" w14:textId="77777777" w:rsidR="00126798" w:rsidRPr="00F05886" w:rsidRDefault="00126798" w:rsidP="00126798">
      <w:pPr>
        <w:ind w:right="-331"/>
        <w:rPr>
          <w:b/>
          <w:sz w:val="20"/>
          <w:szCs w:val="20"/>
        </w:rPr>
      </w:pPr>
    </w:p>
    <w:tbl>
      <w:tblPr>
        <w:tblW w:w="1125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293"/>
        <w:gridCol w:w="1530"/>
        <w:gridCol w:w="1350"/>
        <w:gridCol w:w="1260"/>
        <w:gridCol w:w="1620"/>
        <w:gridCol w:w="2250"/>
      </w:tblGrid>
      <w:tr w:rsidR="009C6973" w:rsidRPr="00F05886" w14:paraId="54708456" w14:textId="77777777" w:rsidTr="00F65D0F">
        <w:trPr>
          <w:trHeight w:val="881"/>
        </w:trPr>
        <w:tc>
          <w:tcPr>
            <w:tcW w:w="1947" w:type="dxa"/>
          </w:tcPr>
          <w:p w14:paraId="58FB9A0F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A21D2BB" w14:textId="77777777" w:rsidR="009C6973" w:rsidRPr="00F05886" w:rsidRDefault="00E9587B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ხარჯვის სახეობა</w:t>
            </w:r>
          </w:p>
        </w:tc>
        <w:tc>
          <w:tcPr>
            <w:tcW w:w="1293" w:type="dxa"/>
          </w:tcPr>
          <w:p w14:paraId="359B029C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E9E1937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ერთეული</w:t>
            </w:r>
          </w:p>
        </w:tc>
        <w:tc>
          <w:tcPr>
            <w:tcW w:w="1530" w:type="dxa"/>
          </w:tcPr>
          <w:p w14:paraId="5CDD79B8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23A1F2F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ერთეულების რაოდენობა</w:t>
            </w:r>
          </w:p>
        </w:tc>
        <w:tc>
          <w:tcPr>
            <w:tcW w:w="1350" w:type="dxa"/>
          </w:tcPr>
          <w:p w14:paraId="2C42664F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ACB1D7F" w14:textId="77777777" w:rsidR="009C6973" w:rsidRPr="00F05886" w:rsidRDefault="009C6973" w:rsidP="00F65D0F">
            <w:pPr>
              <w:jc w:val="center"/>
              <w:rPr>
                <w:b/>
                <w:caps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ერთეულის ფასი ლარში</w:t>
            </w:r>
          </w:p>
        </w:tc>
        <w:tc>
          <w:tcPr>
            <w:tcW w:w="1260" w:type="dxa"/>
          </w:tcPr>
          <w:p w14:paraId="04EF8223" w14:textId="77777777" w:rsidR="00F65D0F" w:rsidRDefault="00F65D0F" w:rsidP="00F65D0F">
            <w:pPr>
              <w:ind w:right="25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  <w:p w14:paraId="73603D92" w14:textId="77777777" w:rsidR="00F65D0F" w:rsidRPr="00F65D0F" w:rsidRDefault="00F65D0F" w:rsidP="00F65D0F">
            <w:pPr>
              <w:ind w:right="252"/>
              <w:jc w:val="center"/>
              <w:rPr>
                <w:i/>
                <w:sz w:val="14"/>
                <w:szCs w:val="14"/>
              </w:rPr>
            </w:pPr>
            <w:r w:rsidRPr="00F65D0F">
              <w:rPr>
                <w:rFonts w:ascii="Sylfaen" w:hAnsi="Sylfaen"/>
                <w:i/>
                <w:sz w:val="14"/>
                <w:szCs w:val="14"/>
                <w:lang w:val="ka-GE"/>
              </w:rPr>
              <w:t>(თანხის ჯამური ოდენობა)</w:t>
            </w:r>
          </w:p>
          <w:p w14:paraId="5D377FA8" w14:textId="6FD2CC2B" w:rsidR="009C6973" w:rsidRPr="00F05886" w:rsidRDefault="009C6973" w:rsidP="00F65D0F">
            <w:pPr>
              <w:jc w:val="center"/>
              <w:rPr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352926E0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სამინისტროსგან მოთხოვნილი</w:t>
            </w:r>
          </w:p>
        </w:tc>
        <w:tc>
          <w:tcPr>
            <w:tcW w:w="2250" w:type="dxa"/>
          </w:tcPr>
          <w:p w14:paraId="06C526DC" w14:textId="3C05BDDD" w:rsidR="009C6973" w:rsidRPr="00F05886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თანადაფინანსების ოდენობა</w:t>
            </w:r>
          </w:p>
        </w:tc>
      </w:tr>
      <w:tr w:rsidR="009C6973" w:rsidRPr="00F05886" w14:paraId="2B0C7EF7" w14:textId="77777777" w:rsidTr="00F65D0F">
        <w:tc>
          <w:tcPr>
            <w:tcW w:w="1947" w:type="dxa"/>
          </w:tcPr>
          <w:p w14:paraId="7B91BCD7" w14:textId="77777777" w:rsidR="009C6973" w:rsidRPr="00F05886" w:rsidRDefault="009C6973" w:rsidP="007573F1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i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21069000" w14:textId="77777777" w:rsidR="009C6973" w:rsidRPr="00F05886" w:rsidRDefault="009C6973" w:rsidP="00A24DBC">
            <w:pPr>
              <w:rPr>
                <w:rFonts w:ascii="Sylfaen" w:hAnsi="Sylfaen"/>
                <w:i/>
                <w:caps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</w:tcPr>
          <w:p w14:paraId="13CF0846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7D28B8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8FD2AA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91A9F5" w14:textId="77777777" w:rsidR="009C6973" w:rsidRPr="00F05886" w:rsidRDefault="009C6973" w:rsidP="00A24DBC">
            <w:pPr>
              <w:rPr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14:paraId="5B3212EA" w14:textId="77777777" w:rsidR="009C6973" w:rsidRPr="00F05886" w:rsidRDefault="009C6973" w:rsidP="00A24DBC">
            <w:pPr>
              <w:rPr>
                <w:i/>
                <w:sz w:val="20"/>
                <w:szCs w:val="20"/>
              </w:rPr>
            </w:pPr>
          </w:p>
        </w:tc>
      </w:tr>
      <w:tr w:rsidR="009C6973" w:rsidRPr="00F05886" w14:paraId="42E5879B" w14:textId="77777777" w:rsidTr="00F65D0F">
        <w:tc>
          <w:tcPr>
            <w:tcW w:w="1947" w:type="dxa"/>
          </w:tcPr>
          <w:p w14:paraId="196F890C" w14:textId="77777777" w:rsidR="009C6973" w:rsidRPr="00F05886" w:rsidRDefault="009C6973" w:rsidP="007573F1">
            <w:pPr>
              <w:pStyle w:val="ListParagraph"/>
              <w:numPr>
                <w:ilvl w:val="1"/>
                <w:numId w:val="39"/>
              </w:numPr>
              <w:ind w:hanging="720"/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66E9577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CE573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F495A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1EC64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7A9164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CC8EAD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43B5DC8" w14:textId="77777777" w:rsidTr="00F65D0F">
        <w:tc>
          <w:tcPr>
            <w:tcW w:w="1947" w:type="dxa"/>
          </w:tcPr>
          <w:p w14:paraId="7A900EF6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1.2.</w:t>
            </w:r>
          </w:p>
        </w:tc>
        <w:tc>
          <w:tcPr>
            <w:tcW w:w="1293" w:type="dxa"/>
          </w:tcPr>
          <w:p w14:paraId="039AE26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ECB77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479B4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1D22C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CCDFD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67B5604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A6D22E7" w14:textId="77777777" w:rsidTr="00F65D0F">
        <w:tc>
          <w:tcPr>
            <w:tcW w:w="1947" w:type="dxa"/>
          </w:tcPr>
          <w:p w14:paraId="6489A143" w14:textId="77777777" w:rsidR="009C6973" w:rsidRPr="00F05886" w:rsidRDefault="009C6973" w:rsidP="00A24DBC">
            <w:p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0EFC7ED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9B402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F99CB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FD21C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064D6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DD3338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5D5B0D3E" w14:textId="77777777" w:rsidTr="00F65D0F">
        <w:tc>
          <w:tcPr>
            <w:tcW w:w="1947" w:type="dxa"/>
          </w:tcPr>
          <w:p w14:paraId="07E0D5B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57742A4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87646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237F2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D132A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9077A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284AEC6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76A3ADC" w14:textId="77777777" w:rsidTr="00F65D0F">
        <w:tc>
          <w:tcPr>
            <w:tcW w:w="1947" w:type="dxa"/>
          </w:tcPr>
          <w:p w14:paraId="0917F2B8" w14:textId="77777777" w:rsidR="009C6973" w:rsidRPr="00F05886" w:rsidRDefault="009C6973" w:rsidP="007573F1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76C7459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C5E6B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31805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15F68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9F803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1D06C2C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CF9D2A0" w14:textId="77777777" w:rsidTr="00F65D0F">
        <w:tc>
          <w:tcPr>
            <w:tcW w:w="1947" w:type="dxa"/>
          </w:tcPr>
          <w:p w14:paraId="3160CE1C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2.1.</w:t>
            </w:r>
          </w:p>
        </w:tc>
        <w:tc>
          <w:tcPr>
            <w:tcW w:w="1293" w:type="dxa"/>
          </w:tcPr>
          <w:p w14:paraId="69CFC6E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0DCD9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947BD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5E944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6A7C9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D39C9A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6C1BBB59" w14:textId="77777777" w:rsidTr="00F65D0F">
        <w:tc>
          <w:tcPr>
            <w:tcW w:w="1947" w:type="dxa"/>
          </w:tcPr>
          <w:p w14:paraId="07121E91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2.2.</w:t>
            </w:r>
          </w:p>
        </w:tc>
        <w:tc>
          <w:tcPr>
            <w:tcW w:w="1293" w:type="dxa"/>
          </w:tcPr>
          <w:p w14:paraId="5D2B5D5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A9B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E84B0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93E14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372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2E9BD9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BBDA1CC" w14:textId="77777777" w:rsidTr="00F65D0F">
        <w:tc>
          <w:tcPr>
            <w:tcW w:w="1947" w:type="dxa"/>
          </w:tcPr>
          <w:p w14:paraId="7EEF2F94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2.3.</w:t>
            </w:r>
          </w:p>
        </w:tc>
        <w:tc>
          <w:tcPr>
            <w:tcW w:w="1293" w:type="dxa"/>
          </w:tcPr>
          <w:p w14:paraId="3901307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ADD84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4F878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0EBDE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971B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B17665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91B9A1A" w14:textId="77777777" w:rsidTr="00F65D0F">
        <w:tc>
          <w:tcPr>
            <w:tcW w:w="1947" w:type="dxa"/>
          </w:tcPr>
          <w:p w14:paraId="24F4DD9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60E4979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98FB4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ED018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66061F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A9C583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AF0207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8C57D8D" w14:textId="77777777" w:rsidTr="00F65D0F">
        <w:tc>
          <w:tcPr>
            <w:tcW w:w="1947" w:type="dxa"/>
          </w:tcPr>
          <w:p w14:paraId="42F3BBD9" w14:textId="77777777" w:rsidR="009C6973" w:rsidRPr="00F05886" w:rsidRDefault="007573F1" w:rsidP="00A24DBC">
            <w:pPr>
              <w:rPr>
                <w:b/>
                <w:caps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და ა.შ.</w:t>
            </w:r>
          </w:p>
        </w:tc>
        <w:tc>
          <w:tcPr>
            <w:tcW w:w="1293" w:type="dxa"/>
          </w:tcPr>
          <w:p w14:paraId="1B7A5CF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4CF6C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A3E69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D3095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198B6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7057E2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10C3A98" w14:textId="77777777" w:rsidTr="00F65D0F">
        <w:tc>
          <w:tcPr>
            <w:tcW w:w="1947" w:type="dxa"/>
          </w:tcPr>
          <w:p w14:paraId="0B6E6CD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2651DC5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7F52A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9257A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38D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A6EBD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7B39FF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3DA4A1A" w14:textId="77777777" w:rsidTr="00F65D0F">
        <w:tc>
          <w:tcPr>
            <w:tcW w:w="7380" w:type="dxa"/>
            <w:gridSpan w:val="5"/>
          </w:tcPr>
          <w:p w14:paraId="0D30A2E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  <w:p w14:paraId="1DE5340F" w14:textId="77777777" w:rsidR="009C6973" w:rsidRPr="00F05886" w:rsidRDefault="009C6973" w:rsidP="00A24DBC">
            <w:p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მთლიანი ბიუჯეტი------------------------ ლარი</w:t>
            </w:r>
          </w:p>
          <w:p w14:paraId="7D0ADE4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FDC71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6CBCF3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</w:tbl>
    <w:p w14:paraId="44A7E9CC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78C10388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FB1831A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77FF384F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52033ED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0F74BD14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0C8661AA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A5D6F7B" w14:textId="77777777" w:rsidR="006005AC" w:rsidRP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91944FE" w14:textId="3862A923" w:rsidR="00F62CE1" w:rsidRPr="00255B40" w:rsidRDefault="00A60014" w:rsidP="0094252A">
      <w:pPr>
        <w:pStyle w:val="ListParagraph"/>
        <w:numPr>
          <w:ilvl w:val="0"/>
          <w:numId w:val="39"/>
        </w:numPr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ინფორმაცია </w:t>
      </w:r>
      <w:r w:rsidR="00AC4990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განმცხადებლის</w:t>
      </w:r>
      <w:r w:rsidR="0094252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 (</w:t>
      </w:r>
      <w:r w:rsidR="00E15C9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პროექტის</w:t>
      </w: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 განმახორციელებელი ჯგუფის</w:t>
      </w:r>
      <w:r w:rsidR="0094252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)</w:t>
      </w:r>
      <w:r w:rsidR="00FA04FC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</w:t>
      </w:r>
      <w:r w:rsidR="00E15C9A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გამოცდილების </w:t>
      </w:r>
      <w:r w:rsidR="00FA04FC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შესახებ</w:t>
      </w:r>
    </w:p>
    <w:p w14:paraId="79787BA4" w14:textId="77777777" w:rsidR="00F62CE1" w:rsidRPr="00F05886" w:rsidRDefault="00F62CE1" w:rsidP="00F62CE1">
      <w:pPr>
        <w:rPr>
          <w:rFonts w:ascii="Sylfaen" w:hAnsi="Sylfaen"/>
          <w:sz w:val="20"/>
          <w:szCs w:val="20"/>
          <w:lang w:val="ka-GE"/>
        </w:rPr>
      </w:pPr>
    </w:p>
    <w:p w14:paraId="31DB9CA3" w14:textId="77777777" w:rsidR="00421E34" w:rsidRPr="00F05886" w:rsidRDefault="00421E34" w:rsidP="0094252A">
      <w:pPr>
        <w:ind w:left="-81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ორგანიზაციის მიერ განხორციელებული პროექტები/აქტივობები:</w:t>
      </w:r>
    </w:p>
    <w:p w14:paraId="29B2094C" w14:textId="77777777" w:rsidR="00421E34" w:rsidRPr="00F05886" w:rsidRDefault="00421E34" w:rsidP="00F62CE1">
      <w:pPr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3343"/>
        <w:gridCol w:w="2769"/>
        <w:gridCol w:w="2528"/>
        <w:gridCol w:w="2520"/>
      </w:tblGrid>
      <w:tr w:rsidR="00421E34" w:rsidRPr="00F05886" w14:paraId="09E26860" w14:textId="77777777" w:rsidTr="00461C86">
        <w:tc>
          <w:tcPr>
            <w:tcW w:w="3343" w:type="dxa"/>
          </w:tcPr>
          <w:p w14:paraId="2E1B70C4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2769" w:type="dxa"/>
          </w:tcPr>
          <w:p w14:paraId="6DC1E5F8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მიზანი</w:t>
            </w:r>
          </w:p>
        </w:tc>
        <w:tc>
          <w:tcPr>
            <w:tcW w:w="2528" w:type="dxa"/>
          </w:tcPr>
          <w:p w14:paraId="42A041F8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წყარო</w:t>
            </w:r>
          </w:p>
        </w:tc>
        <w:tc>
          <w:tcPr>
            <w:tcW w:w="2520" w:type="dxa"/>
          </w:tcPr>
          <w:p w14:paraId="190FB012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ოდენობა</w:t>
            </w:r>
          </w:p>
        </w:tc>
      </w:tr>
      <w:tr w:rsidR="00421E34" w:rsidRPr="00F05886" w14:paraId="7FA96EA7" w14:textId="77777777" w:rsidTr="00461C86">
        <w:trPr>
          <w:trHeight w:val="404"/>
        </w:trPr>
        <w:tc>
          <w:tcPr>
            <w:tcW w:w="3343" w:type="dxa"/>
          </w:tcPr>
          <w:p w14:paraId="4DCAE971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69" w:type="dxa"/>
          </w:tcPr>
          <w:p w14:paraId="7C6A6139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8" w:type="dxa"/>
          </w:tcPr>
          <w:p w14:paraId="1820CB5C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3D264171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21E34" w:rsidRPr="00F05886" w14:paraId="3303A8CE" w14:textId="77777777" w:rsidTr="00461C86">
        <w:trPr>
          <w:trHeight w:val="530"/>
        </w:trPr>
        <w:tc>
          <w:tcPr>
            <w:tcW w:w="3343" w:type="dxa"/>
          </w:tcPr>
          <w:p w14:paraId="2206FE5F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69" w:type="dxa"/>
          </w:tcPr>
          <w:p w14:paraId="0159462D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8" w:type="dxa"/>
          </w:tcPr>
          <w:p w14:paraId="58E5E0A5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05E811E8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F60AA6A" w14:textId="77777777" w:rsidR="00461C86" w:rsidRDefault="00461C86" w:rsidP="008B2C7A">
      <w:pPr>
        <w:rPr>
          <w:rFonts w:ascii="Sylfaen" w:hAnsi="Sylfaen"/>
          <w:b/>
          <w:sz w:val="20"/>
          <w:szCs w:val="20"/>
          <w:lang w:val="ka-GE"/>
        </w:rPr>
      </w:pPr>
    </w:p>
    <w:p w14:paraId="0DEC794B" w14:textId="0FB3CA32" w:rsidR="008B2C7A" w:rsidRPr="00461C86" w:rsidRDefault="00FC06CD" w:rsidP="00461C86">
      <w:pPr>
        <w:ind w:left="-810"/>
        <w:rPr>
          <w:rFonts w:ascii="Sylfaen" w:hAnsi="Sylfaen"/>
          <w:b/>
          <w:sz w:val="20"/>
          <w:szCs w:val="20"/>
          <w:lang w:val="ka-GE"/>
        </w:rPr>
      </w:pPr>
      <w:r w:rsidRPr="00461C86">
        <w:rPr>
          <w:rFonts w:ascii="Sylfaen" w:hAnsi="Sylfaen" w:cs="Sylfaen"/>
          <w:b/>
          <w:sz w:val="20"/>
          <w:szCs w:val="20"/>
          <w:lang w:val="ka-GE"/>
        </w:rPr>
        <w:t>განმცხადებლის (პროექტის განმახორციელებელი ჯგუფი</w:t>
      </w:r>
    </w:p>
    <w:p w14:paraId="4828118E" w14:textId="6C2C5932" w:rsidR="00D87DB7" w:rsidRPr="00F05886" w:rsidRDefault="00461C86" w:rsidP="00461C86">
      <w:pPr>
        <w:ind w:left="-810"/>
        <w:jc w:val="both"/>
        <w:rPr>
          <w:rFonts w:ascii="Sylfaen" w:hAnsi="Sylfaen"/>
          <w:sz w:val="20"/>
          <w:szCs w:val="20"/>
          <w:lang w:val="ka-GE"/>
        </w:rPr>
      </w:pPr>
      <w:r w:rsidRPr="00461C86">
        <w:rPr>
          <w:rFonts w:ascii="Sylfaen" w:hAnsi="Sylfaen"/>
          <w:sz w:val="14"/>
          <w:szCs w:val="14"/>
          <w:lang w:val="ka-GE"/>
        </w:rPr>
        <w:t>(</w:t>
      </w:r>
      <w:r w:rsidR="00D10E05" w:rsidRPr="00461C86">
        <w:rPr>
          <w:rFonts w:ascii="Sylfaen" w:hAnsi="Sylfaen"/>
          <w:sz w:val="14"/>
          <w:szCs w:val="14"/>
          <w:lang w:val="ka-GE"/>
        </w:rPr>
        <w:t>ამ პუნქტში დაწვრილებით უნდა გაიწეროს იმ პირთა კონკრეტული ფუნქციები</w:t>
      </w:r>
      <w:r w:rsidR="003F3CFB" w:rsidRPr="00461C86">
        <w:rPr>
          <w:rFonts w:ascii="Sylfaen" w:hAnsi="Sylfaen"/>
          <w:sz w:val="14"/>
          <w:szCs w:val="14"/>
          <w:lang w:val="ka-GE"/>
        </w:rPr>
        <w:t xml:space="preserve"> 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 xml:space="preserve">(რა ტიპის/დატვირთვის სამუშაოების შესრულება </w:t>
      </w:r>
      <w:r w:rsidR="00A60014" w:rsidRPr="00461C86">
        <w:rPr>
          <w:rFonts w:ascii="Sylfaen" w:hAnsi="Sylfaen"/>
          <w:sz w:val="14"/>
          <w:szCs w:val="14"/>
          <w:u w:val="single"/>
          <w:lang w:val="ka-GE"/>
        </w:rPr>
        <w:t>და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>ევალება</w:t>
      </w:r>
      <w:r w:rsidR="00E15C9A" w:rsidRPr="00461C86">
        <w:rPr>
          <w:rFonts w:ascii="Sylfaen" w:hAnsi="Sylfaen"/>
          <w:sz w:val="14"/>
          <w:szCs w:val="14"/>
          <w:u w:val="single"/>
          <w:lang w:val="ka-GE"/>
        </w:rPr>
        <w:t xml:space="preserve"> წარმოდგენილი პროექტის ფარგლებში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>)</w:t>
      </w:r>
      <w:r w:rsidR="00D10E05" w:rsidRPr="00461C86">
        <w:rPr>
          <w:rFonts w:ascii="Sylfaen" w:hAnsi="Sylfaen"/>
          <w:sz w:val="14"/>
          <w:szCs w:val="14"/>
          <w:u w:val="single"/>
          <w:lang w:val="ka-GE"/>
        </w:rPr>
        <w:t>,</w:t>
      </w:r>
      <w:r w:rsidR="00D10E05" w:rsidRPr="00461C86">
        <w:rPr>
          <w:rFonts w:ascii="Sylfaen" w:hAnsi="Sylfaen"/>
          <w:sz w:val="14"/>
          <w:szCs w:val="14"/>
          <w:lang w:val="ka-GE"/>
        </w:rPr>
        <w:t xml:space="preserve"> რომელთათვისაც პროექტის ბიუჯეტში გათვალისწინებულია  ანაზღაურების გაცემა</w:t>
      </w:r>
      <w:r w:rsidRPr="00461C86">
        <w:rPr>
          <w:rFonts w:ascii="Sylfaen" w:hAnsi="Sylfaen"/>
          <w:sz w:val="14"/>
          <w:szCs w:val="14"/>
          <w:lang w:val="ka-GE"/>
        </w:rPr>
        <w:t>)</w:t>
      </w:r>
      <w:r w:rsidR="00B62492" w:rsidRPr="00461C86">
        <w:rPr>
          <w:rFonts w:ascii="Sylfaen" w:hAnsi="Sylfaen"/>
          <w:sz w:val="14"/>
          <w:szCs w:val="14"/>
          <w:lang w:val="ka-GE"/>
        </w:rPr>
        <w:t xml:space="preserve"> </w:t>
      </w:r>
    </w:p>
    <w:p w14:paraId="44364788" w14:textId="77777777" w:rsidR="00D87DB7" w:rsidRPr="00F05886" w:rsidRDefault="00D87DB7" w:rsidP="008B2C7A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2612"/>
        <w:gridCol w:w="3110"/>
        <w:gridCol w:w="1171"/>
        <w:gridCol w:w="1354"/>
        <w:gridCol w:w="2913"/>
      </w:tblGrid>
      <w:tr w:rsidR="00C43CD7" w:rsidRPr="00F05886" w14:paraId="49D9DA49" w14:textId="77777777" w:rsidTr="00C43CD7">
        <w:trPr>
          <w:trHeight w:val="720"/>
        </w:trPr>
        <w:tc>
          <w:tcPr>
            <w:tcW w:w="2673" w:type="dxa"/>
            <w:vMerge w:val="restart"/>
          </w:tcPr>
          <w:p w14:paraId="7163092A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3162" w:type="dxa"/>
            <w:vMerge w:val="restart"/>
            <w:tcBorders>
              <w:right w:val="single" w:sz="4" w:space="0" w:color="auto"/>
            </w:tcBorders>
          </w:tcPr>
          <w:p w14:paraId="7F638B83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წარმოდგენილი პროექტის ფარგლებში განსაზღვრული ფუნქციების დეტალური აღწერა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927" w14:textId="77777777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განათლება /სპეციალობა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</w:tcBorders>
          </w:tcPr>
          <w:p w14:paraId="094CD4B4" w14:textId="77777777" w:rsidR="008B78B8" w:rsidRDefault="008B78B8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48DAAB0" w14:textId="77777777" w:rsidR="00C43CD7" w:rsidRPr="00F05886" w:rsidRDefault="00C43CD7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სამუშაო გამოცდილება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(თარიღების მითითებით)</w:t>
            </w:r>
          </w:p>
        </w:tc>
      </w:tr>
      <w:tr w:rsidR="00C43CD7" w:rsidRPr="00F05886" w14:paraId="6D86923C" w14:textId="77777777" w:rsidTr="00C43CD7">
        <w:trPr>
          <w:trHeight w:val="333"/>
        </w:trPr>
        <w:tc>
          <w:tcPr>
            <w:tcW w:w="2673" w:type="dxa"/>
            <w:vMerge/>
          </w:tcPr>
          <w:p w14:paraId="493955A6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162" w:type="dxa"/>
            <w:vMerge/>
          </w:tcPr>
          <w:p w14:paraId="3797A39D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D80" w14:textId="7F300FB0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C2C" w14:textId="71D6CCB1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აკადემიური ხარისხი</w:t>
            </w:r>
          </w:p>
        </w:tc>
        <w:tc>
          <w:tcPr>
            <w:tcW w:w="2963" w:type="dxa"/>
            <w:vMerge/>
            <w:tcBorders>
              <w:left w:val="single" w:sz="4" w:space="0" w:color="auto"/>
            </w:tcBorders>
          </w:tcPr>
          <w:p w14:paraId="10176B93" w14:textId="641CB01A" w:rsidR="00C43CD7" w:rsidRPr="00F05886" w:rsidRDefault="00C43CD7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15C9A" w:rsidRPr="00F05886" w14:paraId="0EC63CEE" w14:textId="77777777" w:rsidTr="00C43CD7">
        <w:tc>
          <w:tcPr>
            <w:tcW w:w="2673" w:type="dxa"/>
          </w:tcPr>
          <w:p w14:paraId="4597ECC6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14:paraId="706341F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3DA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63" w:type="dxa"/>
            <w:tcBorders>
              <w:left w:val="single" w:sz="4" w:space="0" w:color="auto"/>
            </w:tcBorders>
          </w:tcPr>
          <w:p w14:paraId="111FDF4D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15C9A" w:rsidRPr="00F05886" w14:paraId="589DCADE" w14:textId="77777777" w:rsidTr="00C43CD7">
        <w:tc>
          <w:tcPr>
            <w:tcW w:w="2673" w:type="dxa"/>
          </w:tcPr>
          <w:p w14:paraId="661C3387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62" w:type="dxa"/>
          </w:tcPr>
          <w:p w14:paraId="62F19D4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</w:tcPr>
          <w:p w14:paraId="6A2C9C50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63" w:type="dxa"/>
          </w:tcPr>
          <w:p w14:paraId="4C75A73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387C7C38" w14:textId="77777777" w:rsidR="008B2C7A" w:rsidRPr="00F05886" w:rsidRDefault="008B2C7A" w:rsidP="008B2C7A">
      <w:pPr>
        <w:rPr>
          <w:rFonts w:ascii="Sylfaen" w:hAnsi="Sylfaen"/>
          <w:sz w:val="20"/>
          <w:szCs w:val="20"/>
          <w:lang w:val="ka-GE"/>
        </w:rPr>
      </w:pPr>
    </w:p>
    <w:p w14:paraId="128C4162" w14:textId="77777777" w:rsidR="008C13CB" w:rsidRPr="00A13DC9" w:rsidRDefault="008C13CB" w:rsidP="00C36462">
      <w:pPr>
        <w:rPr>
          <w:rFonts w:ascii="Sylfaen" w:hAnsi="Sylfaen"/>
          <w:b/>
          <w:color w:val="0000FF"/>
          <w:sz w:val="22"/>
          <w:szCs w:val="20"/>
          <w:lang w:val="ka-GE"/>
        </w:rPr>
      </w:pPr>
    </w:p>
    <w:p w14:paraId="29B5197B" w14:textId="77777777" w:rsidR="00880BD6" w:rsidRPr="00255B40" w:rsidRDefault="008C13CB" w:rsidP="00A13DC9">
      <w:pPr>
        <w:pStyle w:val="ListParagraph"/>
        <w:numPr>
          <w:ilvl w:val="0"/>
          <w:numId w:val="39"/>
        </w:numPr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>„სასკოლო ინიციატივების ქვეპროგრამის“ ფარგლებში</w:t>
      </w:r>
      <w:r w:rsidR="0023711E" w:rsidRPr="00255B40">
        <w:rPr>
          <w:rFonts w:ascii="Sylfaen" w:hAnsi="Sylfaen"/>
          <w:b/>
          <w:color w:val="0070C0"/>
          <w:sz w:val="22"/>
          <w:szCs w:val="20"/>
          <w:lang w:val="ka-GE"/>
        </w:rPr>
        <w:t>,</w:t>
      </w: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დაფინანსების</w:t>
      </w:r>
      <w:r w:rsidR="00880BD6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მიღების მიზნით</w:t>
      </w:r>
      <w:r w:rsidR="0023711E" w:rsidRPr="00255B40">
        <w:rPr>
          <w:rFonts w:ascii="Sylfaen" w:hAnsi="Sylfaen"/>
          <w:b/>
          <w:color w:val="0070C0"/>
          <w:sz w:val="22"/>
          <w:szCs w:val="20"/>
          <w:lang w:val="ka-GE"/>
        </w:rPr>
        <w:t>,</w:t>
      </w:r>
      <w:r w:rsidR="00880BD6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წარმოსადგენი დოკუმენტების ნუსხა:</w:t>
      </w:r>
    </w:p>
    <w:p w14:paraId="239F4519" w14:textId="77777777" w:rsidR="008C13CB" w:rsidRPr="00F05886" w:rsidRDefault="008C13CB" w:rsidP="00C36462">
      <w:pPr>
        <w:rPr>
          <w:rFonts w:ascii="Sylfaen" w:hAnsi="Sylfaen"/>
          <w:b/>
          <w:sz w:val="20"/>
          <w:szCs w:val="20"/>
          <w:lang w:val="ka-GE"/>
        </w:rPr>
      </w:pPr>
    </w:p>
    <w:p w14:paraId="302A9983" w14:textId="21F375BB" w:rsidR="008C13CB" w:rsidRPr="00A13DC9" w:rsidRDefault="00C73E2C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rPr>
          <w:rFonts w:ascii="Sylfaen" w:hAnsi="Sylfaen"/>
          <w:sz w:val="22"/>
          <w:szCs w:val="20"/>
          <w:lang w:val="ka-GE"/>
        </w:rPr>
      </w:pPr>
      <w:r>
        <w:rPr>
          <w:rFonts w:ascii="Sylfaen" w:hAnsi="Sylfaen"/>
          <w:sz w:val="22"/>
          <w:szCs w:val="20"/>
          <w:lang w:val="ka-GE"/>
        </w:rPr>
        <w:t>სასკოლო ინიციატივების ქვეპროგრამისათვის შემუშავებულ სპეციალურ ფორმაში შევსებული განაცხადი</w:t>
      </w:r>
      <w:r w:rsidR="00880BD6" w:rsidRPr="00A13DC9">
        <w:rPr>
          <w:rFonts w:ascii="Sylfaen" w:hAnsi="Sylfaen"/>
          <w:sz w:val="22"/>
          <w:szCs w:val="20"/>
          <w:lang w:val="ka-GE"/>
        </w:rPr>
        <w:t>;</w:t>
      </w:r>
    </w:p>
    <w:p w14:paraId="6D5010BA" w14:textId="2DC7EFD0" w:rsidR="00880BD6" w:rsidRPr="00A13DC9" w:rsidRDefault="00880BD6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თანადამფინანსებელი ორგანიზაციის  თანხმობის წერილი</w:t>
      </w:r>
      <w:r w:rsidR="00F34CB9" w:rsidRPr="00A13DC9">
        <w:rPr>
          <w:rFonts w:ascii="Sylfaen" w:hAnsi="Sylfaen"/>
          <w:sz w:val="22"/>
          <w:szCs w:val="20"/>
          <w:lang w:val="ka-GE"/>
        </w:rPr>
        <w:t xml:space="preserve"> (კონკრეტული თანხის მითითებით)  პროექტის დაფინანსების ვალდებულებასთან დაკავშირებით (თანადაფინანსება სავალდებულოა ყველა იურიდიული პირისთვის, გარდა საჯარო სკოლებისა</w:t>
      </w:r>
      <w:r w:rsidR="00A13DC9" w:rsidRPr="00A13DC9">
        <w:rPr>
          <w:rFonts w:ascii="Sylfaen" w:hAnsi="Sylfaen"/>
          <w:sz w:val="22"/>
          <w:szCs w:val="20"/>
          <w:lang w:val="ka-GE"/>
        </w:rPr>
        <w:t>)</w:t>
      </w:r>
      <w:r w:rsidR="00F34CB9" w:rsidRPr="00A13DC9">
        <w:rPr>
          <w:rFonts w:ascii="Sylfaen" w:hAnsi="Sylfaen"/>
          <w:sz w:val="22"/>
          <w:szCs w:val="20"/>
          <w:lang w:val="ka-GE"/>
        </w:rPr>
        <w:t>;</w:t>
      </w:r>
    </w:p>
    <w:p w14:paraId="339E9D1E" w14:textId="77777777" w:rsidR="00D87DB7" w:rsidRPr="00A13DC9" w:rsidRDefault="00F34CB9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პროექტში ჩართული პარტნიორი ორგანიზაციების/დაწესებულებების (ასეთის არსებობის შემთხვევაში) თანხმობის წერილები;  </w:t>
      </w:r>
    </w:p>
    <w:p w14:paraId="66FE50F4" w14:textId="44A499EF" w:rsidR="00F34CB9" w:rsidRPr="00A13DC9" w:rsidRDefault="00F34CB9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ცნობა</w:t>
      </w:r>
      <w:r w:rsidR="00A13DC9">
        <w:rPr>
          <w:rFonts w:ascii="Sylfaen" w:hAnsi="Sylfaen"/>
          <w:sz w:val="22"/>
          <w:szCs w:val="20"/>
          <w:lang w:val="ka-GE"/>
        </w:rPr>
        <w:t xml:space="preserve"> ბანკიდან (საბანკო რეკვიზიტები);</w:t>
      </w:r>
    </w:p>
    <w:p w14:paraId="45747E4D" w14:textId="79B23638" w:rsidR="00D34B49" w:rsidRPr="00A13DC9" w:rsidRDefault="006B09BE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საბანკო გარანტია (პროექტის დაფინანსების შემთხვევაში. გარდა საქართველოს განათლებისა და მეცნიერების სამინისტროს მიერ დაფუძნებულ საჯარო სამართლის იურიდიულ</w:t>
      </w:r>
      <w:r w:rsidR="00A13DC9">
        <w:rPr>
          <w:rFonts w:ascii="Sylfaen" w:hAnsi="Sylfaen"/>
          <w:sz w:val="22"/>
          <w:szCs w:val="20"/>
          <w:lang w:val="ka-GE"/>
        </w:rPr>
        <w:t>ი</w:t>
      </w:r>
      <w:r w:rsidRPr="00A13DC9">
        <w:rPr>
          <w:rFonts w:ascii="Sylfaen" w:hAnsi="Sylfaen"/>
          <w:sz w:val="22"/>
          <w:szCs w:val="20"/>
          <w:lang w:val="ka-GE"/>
        </w:rPr>
        <w:t xml:space="preserve"> და </w:t>
      </w:r>
      <w:r w:rsidRPr="00A13DC9">
        <w:rPr>
          <w:rStyle w:val="st"/>
          <w:rFonts w:ascii="Sylfaen" w:hAnsi="Sylfaen" w:cs="Sylfaen"/>
          <w:sz w:val="22"/>
          <w:szCs w:val="20"/>
        </w:rPr>
        <w:t>არასამეწარმეო</w:t>
      </w:r>
      <w:r w:rsidRPr="00A13DC9">
        <w:rPr>
          <w:rStyle w:val="st"/>
          <w:sz w:val="22"/>
          <w:szCs w:val="20"/>
        </w:rPr>
        <w:t xml:space="preserve"> (</w:t>
      </w:r>
      <w:r w:rsidRPr="00A13DC9">
        <w:rPr>
          <w:rStyle w:val="st"/>
          <w:rFonts w:ascii="Sylfaen" w:hAnsi="Sylfaen" w:cs="Sylfaen"/>
          <w:sz w:val="22"/>
          <w:szCs w:val="20"/>
        </w:rPr>
        <w:t>არაკომერციული</w:t>
      </w:r>
      <w:r w:rsidRPr="00A13DC9">
        <w:rPr>
          <w:rStyle w:val="st"/>
          <w:sz w:val="22"/>
          <w:szCs w:val="20"/>
        </w:rPr>
        <w:t xml:space="preserve">) </w:t>
      </w:r>
      <w:r w:rsidRPr="00A13DC9">
        <w:rPr>
          <w:rStyle w:val="st"/>
          <w:rFonts w:ascii="Sylfaen" w:hAnsi="Sylfaen" w:cs="Sylfaen"/>
          <w:sz w:val="22"/>
          <w:szCs w:val="20"/>
        </w:rPr>
        <w:t>იურიდიულ</w:t>
      </w:r>
      <w:r w:rsidRPr="00A13DC9">
        <w:rPr>
          <w:rStyle w:val="st"/>
          <w:rFonts w:ascii="Sylfaen" w:hAnsi="Sylfaen" w:cs="Sylfaen"/>
          <w:sz w:val="22"/>
          <w:szCs w:val="20"/>
          <w:lang w:val="ka-GE"/>
        </w:rPr>
        <w:t xml:space="preserve"> პირებისა).</w:t>
      </w:r>
    </w:p>
    <w:p w14:paraId="211E2BC3" w14:textId="77777777" w:rsidR="00B62492" w:rsidRPr="00A13DC9" w:rsidRDefault="00A379B5" w:rsidP="00A13DC9">
      <w:pPr>
        <w:spacing w:after="240" w:line="276" w:lineRule="auto"/>
        <w:ind w:left="-270" w:hanging="1440"/>
        <w:rPr>
          <w:rFonts w:ascii="Sylfaen" w:hAnsi="Sylfaen"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 </w:t>
      </w:r>
    </w:p>
    <w:p w14:paraId="1D819EE0" w14:textId="77777777" w:rsidR="00B62492" w:rsidRPr="00F05886" w:rsidRDefault="00B62492" w:rsidP="00B62492">
      <w:pPr>
        <w:rPr>
          <w:rFonts w:ascii="Sylfaen" w:hAnsi="Sylfaen"/>
          <w:sz w:val="20"/>
          <w:szCs w:val="20"/>
          <w:lang w:val="ka-GE"/>
        </w:rPr>
      </w:pPr>
    </w:p>
    <w:p w14:paraId="10B8B259" w14:textId="77777777" w:rsidR="00B62492" w:rsidRPr="00F05886" w:rsidRDefault="00B62492" w:rsidP="00B62492">
      <w:pPr>
        <w:rPr>
          <w:rFonts w:ascii="Sylfaen" w:hAnsi="Sylfaen"/>
          <w:sz w:val="20"/>
          <w:szCs w:val="20"/>
          <w:lang w:val="ka-GE"/>
        </w:rPr>
      </w:pPr>
    </w:p>
    <w:sectPr w:rsidR="00B62492" w:rsidRPr="00F05886" w:rsidSect="00364EC3">
      <w:footerReference w:type="default" r:id="rId9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196D4" w14:textId="77777777" w:rsidR="00131243" w:rsidRDefault="00131243" w:rsidP="008729B9">
      <w:r>
        <w:separator/>
      </w:r>
    </w:p>
  </w:endnote>
  <w:endnote w:type="continuationSeparator" w:id="0">
    <w:p w14:paraId="4C0E200B" w14:textId="77777777" w:rsidR="00131243" w:rsidRDefault="00131243" w:rsidP="0087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8729B9" w14:paraId="2EED2DA4" w14:textId="77777777">
      <w:tc>
        <w:tcPr>
          <w:tcW w:w="918" w:type="dxa"/>
        </w:tcPr>
        <w:p w14:paraId="49961FA1" w14:textId="1700DDC2" w:rsidR="008729B9" w:rsidRDefault="008729B9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rPr>
              <w:sz w:val="22"/>
              <w:szCs w:val="22"/>
            </w:rPr>
            <w:fldChar w:fldCharType="begin"/>
          </w:r>
          <w:r>
            <w:instrText xml:space="preserve"> PAGE   \* MERGEFORMAT </w:instrText>
          </w:r>
          <w:r>
            <w:rPr>
              <w:sz w:val="22"/>
              <w:szCs w:val="22"/>
            </w:rPr>
            <w:fldChar w:fldCharType="separate"/>
          </w:r>
          <w:r w:rsidR="003243D7" w:rsidRPr="003243D7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1F482CD8" w14:textId="77777777" w:rsidR="008729B9" w:rsidRPr="009419BC" w:rsidRDefault="00F05886" w:rsidP="008729B9">
          <w:pPr>
            <w:rPr>
              <w:rFonts w:ascii="Sylfaen" w:hAnsi="Sylfaen"/>
              <w:i/>
              <w:sz w:val="20"/>
              <w:szCs w:val="20"/>
              <w:lang w:val="ka-GE"/>
            </w:rPr>
          </w:pPr>
          <w:r>
            <w:rPr>
              <w:rFonts w:ascii="Sylfaen" w:hAnsi="Sylfaen"/>
              <w:i/>
              <w:sz w:val="20"/>
              <w:szCs w:val="20"/>
              <w:lang w:val="ka-GE"/>
            </w:rPr>
            <w:t xml:space="preserve"> _______________________ ხელმოწერა</w:t>
          </w:r>
        </w:p>
      </w:tc>
    </w:tr>
  </w:tbl>
  <w:p w14:paraId="5BFCB7E1" w14:textId="77777777" w:rsidR="008729B9" w:rsidRDefault="00872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C1A8A" w14:textId="77777777" w:rsidR="00131243" w:rsidRDefault="00131243" w:rsidP="008729B9">
      <w:r>
        <w:separator/>
      </w:r>
    </w:p>
  </w:footnote>
  <w:footnote w:type="continuationSeparator" w:id="0">
    <w:p w14:paraId="32A774E0" w14:textId="77777777" w:rsidR="00131243" w:rsidRDefault="00131243" w:rsidP="0087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000E"/>
    <w:multiLevelType w:val="multilevel"/>
    <w:tmpl w:val="00000000"/>
    <w:lvl w:ilvl="0">
      <w:start w:val="1"/>
      <w:numFmt w:val="bullet"/>
      <w:lvlText w:val=""/>
      <w:lvlJc w:val="left"/>
      <w:pPr>
        <w:ind w:left="149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</w:rPr>
    </w:lvl>
  </w:abstractNum>
  <w:abstractNum w:abstractNumId="1" w15:restartNumberingAfterBreak="0">
    <w:nsid w:val="00010038"/>
    <w:multiLevelType w:val="multilevel"/>
    <w:tmpl w:val="00000000"/>
    <w:lvl w:ilvl="0">
      <w:start w:val="1"/>
      <w:numFmt w:val="bullet"/>
      <w:lvlText w:val=""/>
      <w:lvlJc w:val="left"/>
      <w:pPr>
        <w:ind w:left="216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00010049"/>
    <w:multiLevelType w:val="multilevel"/>
    <w:tmpl w:val="A9409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10050"/>
    <w:multiLevelType w:val="multilevel"/>
    <w:tmpl w:val="00000000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" w15:restartNumberingAfterBreak="0">
    <w:nsid w:val="00010051"/>
    <w:multiLevelType w:val="multilevel"/>
    <w:tmpl w:val="8010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5" w15:restartNumberingAfterBreak="0">
    <w:nsid w:val="01B81462"/>
    <w:multiLevelType w:val="hybridMultilevel"/>
    <w:tmpl w:val="58AE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A1B1E"/>
    <w:multiLevelType w:val="hybridMultilevel"/>
    <w:tmpl w:val="3286B716"/>
    <w:lvl w:ilvl="0" w:tplc="DCAAF1A6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E32F2"/>
    <w:multiLevelType w:val="hybridMultilevel"/>
    <w:tmpl w:val="A92C92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C60C7F"/>
    <w:multiLevelType w:val="hybridMultilevel"/>
    <w:tmpl w:val="125CBF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C608A7"/>
    <w:multiLevelType w:val="hybridMultilevel"/>
    <w:tmpl w:val="509E4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652B3"/>
    <w:multiLevelType w:val="hybridMultilevel"/>
    <w:tmpl w:val="6F4C12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44444"/>
    <w:multiLevelType w:val="hybridMultilevel"/>
    <w:tmpl w:val="50C299EC"/>
    <w:lvl w:ilvl="0" w:tplc="1CC86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D4E2D"/>
    <w:multiLevelType w:val="multilevel"/>
    <w:tmpl w:val="B5A63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3" w15:restartNumberingAfterBreak="0">
    <w:nsid w:val="192E4024"/>
    <w:multiLevelType w:val="hybridMultilevel"/>
    <w:tmpl w:val="E040726E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D35DB"/>
    <w:multiLevelType w:val="hybridMultilevel"/>
    <w:tmpl w:val="A6B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31F93"/>
    <w:multiLevelType w:val="hybridMultilevel"/>
    <w:tmpl w:val="D3D0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C2B38"/>
    <w:multiLevelType w:val="hybridMultilevel"/>
    <w:tmpl w:val="6BD2C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31232"/>
    <w:multiLevelType w:val="hybridMultilevel"/>
    <w:tmpl w:val="669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7CD2B83"/>
    <w:multiLevelType w:val="hybridMultilevel"/>
    <w:tmpl w:val="4D948644"/>
    <w:lvl w:ilvl="0" w:tplc="8A1CF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56977"/>
    <w:multiLevelType w:val="hybridMultilevel"/>
    <w:tmpl w:val="BCC69C00"/>
    <w:lvl w:ilvl="0" w:tplc="527490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8037E"/>
    <w:multiLevelType w:val="hybridMultilevel"/>
    <w:tmpl w:val="7BD2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2003D"/>
    <w:multiLevelType w:val="hybridMultilevel"/>
    <w:tmpl w:val="C6121DB0"/>
    <w:lvl w:ilvl="0" w:tplc="3D38D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37448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AF747D"/>
    <w:multiLevelType w:val="multilevel"/>
    <w:tmpl w:val="676E6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0A7F46"/>
    <w:multiLevelType w:val="hybridMultilevel"/>
    <w:tmpl w:val="09B2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C2E5B"/>
    <w:multiLevelType w:val="hybridMultilevel"/>
    <w:tmpl w:val="8A7E8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614E9"/>
    <w:multiLevelType w:val="hybridMultilevel"/>
    <w:tmpl w:val="CAE4444A"/>
    <w:lvl w:ilvl="0" w:tplc="6ACA2FD0">
      <w:start w:val="4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00343B5"/>
    <w:multiLevelType w:val="hybridMultilevel"/>
    <w:tmpl w:val="90C41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00710"/>
    <w:multiLevelType w:val="hybridMultilevel"/>
    <w:tmpl w:val="905A4CF4"/>
    <w:lvl w:ilvl="0" w:tplc="3D38D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00DF7"/>
    <w:multiLevelType w:val="hybridMultilevel"/>
    <w:tmpl w:val="EC82F4D0"/>
    <w:lvl w:ilvl="0" w:tplc="FCFAB596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50424"/>
    <w:multiLevelType w:val="multilevel"/>
    <w:tmpl w:val="FFC81F46"/>
    <w:lvl w:ilvl="0">
      <w:start w:val="7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Sylfaen" w:hAnsi="Sylfaen" w:cs="Sylfaen" w:hint="default"/>
      </w:rPr>
    </w:lvl>
  </w:abstractNum>
  <w:abstractNum w:abstractNumId="33" w15:restartNumberingAfterBreak="0">
    <w:nsid w:val="5AE844C5"/>
    <w:multiLevelType w:val="multilevel"/>
    <w:tmpl w:val="AE2A24AC"/>
    <w:lvl w:ilvl="0">
      <w:start w:val="2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34" w15:restartNumberingAfterBreak="0">
    <w:nsid w:val="5EDD079B"/>
    <w:multiLevelType w:val="hybridMultilevel"/>
    <w:tmpl w:val="4EB4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57DC9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6" w15:restartNumberingAfterBreak="0">
    <w:nsid w:val="62272B7B"/>
    <w:multiLevelType w:val="hybridMultilevel"/>
    <w:tmpl w:val="A01C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77FF2"/>
    <w:multiLevelType w:val="hybridMultilevel"/>
    <w:tmpl w:val="5C164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84471"/>
    <w:multiLevelType w:val="hybridMultilevel"/>
    <w:tmpl w:val="7A5ED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73EA0"/>
    <w:multiLevelType w:val="hybridMultilevel"/>
    <w:tmpl w:val="FFB445F8"/>
    <w:lvl w:ilvl="0" w:tplc="60A62FC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6C047C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41" w15:restartNumberingAfterBreak="0">
    <w:nsid w:val="721B408D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2" w15:restartNumberingAfterBreak="0">
    <w:nsid w:val="75854D7C"/>
    <w:multiLevelType w:val="multilevel"/>
    <w:tmpl w:val="2B4A1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3" w15:restartNumberingAfterBreak="0">
    <w:nsid w:val="7CBB6BEF"/>
    <w:multiLevelType w:val="hybridMultilevel"/>
    <w:tmpl w:val="953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2656A"/>
    <w:multiLevelType w:val="hybridMultilevel"/>
    <w:tmpl w:val="3E6E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D4B97"/>
    <w:multiLevelType w:val="hybridMultilevel"/>
    <w:tmpl w:val="FD6A6810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4"/>
  </w:num>
  <w:num w:numId="3">
    <w:abstractNumId w:val="9"/>
  </w:num>
  <w:num w:numId="4">
    <w:abstractNumId w:val="13"/>
  </w:num>
  <w:num w:numId="5">
    <w:abstractNumId w:val="22"/>
  </w:num>
  <w:num w:numId="6">
    <w:abstractNumId w:val="7"/>
  </w:num>
  <w:num w:numId="7">
    <w:abstractNumId w:val="28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17"/>
  </w:num>
  <w:num w:numId="13">
    <w:abstractNumId w:val="23"/>
  </w:num>
  <w:num w:numId="14">
    <w:abstractNumId w:val="30"/>
  </w:num>
  <w:num w:numId="15">
    <w:abstractNumId w:val="0"/>
  </w:num>
  <w:num w:numId="16">
    <w:abstractNumId w:val="2"/>
  </w:num>
  <w:num w:numId="17">
    <w:abstractNumId w:val="3"/>
  </w:num>
  <w:num w:numId="18">
    <w:abstractNumId w:val="4"/>
  </w:num>
  <w:num w:numId="19">
    <w:abstractNumId w:val="24"/>
  </w:num>
  <w:num w:numId="20">
    <w:abstractNumId w:val="40"/>
  </w:num>
  <w:num w:numId="21">
    <w:abstractNumId w:val="29"/>
  </w:num>
  <w:num w:numId="22">
    <w:abstractNumId w:val="15"/>
  </w:num>
  <w:num w:numId="23">
    <w:abstractNumId w:val="5"/>
  </w:num>
  <w:num w:numId="24">
    <w:abstractNumId w:val="43"/>
  </w:num>
  <w:num w:numId="25">
    <w:abstractNumId w:val="21"/>
  </w:num>
  <w:num w:numId="26">
    <w:abstractNumId w:val="42"/>
  </w:num>
  <w:num w:numId="27">
    <w:abstractNumId w:val="12"/>
  </w:num>
  <w:num w:numId="28">
    <w:abstractNumId w:val="37"/>
  </w:num>
  <w:num w:numId="29">
    <w:abstractNumId w:val="25"/>
  </w:num>
  <w:num w:numId="30">
    <w:abstractNumId w:val="32"/>
  </w:num>
  <w:num w:numId="31">
    <w:abstractNumId w:val="35"/>
  </w:num>
  <w:num w:numId="32">
    <w:abstractNumId w:val="41"/>
  </w:num>
  <w:num w:numId="33">
    <w:abstractNumId w:val="33"/>
  </w:num>
  <w:num w:numId="34">
    <w:abstractNumId w:val="39"/>
  </w:num>
  <w:num w:numId="35">
    <w:abstractNumId w:val="44"/>
  </w:num>
  <w:num w:numId="36">
    <w:abstractNumId w:val="38"/>
  </w:num>
  <w:num w:numId="37">
    <w:abstractNumId w:val="36"/>
  </w:num>
  <w:num w:numId="38">
    <w:abstractNumId w:val="27"/>
  </w:num>
  <w:num w:numId="39">
    <w:abstractNumId w:val="18"/>
  </w:num>
  <w:num w:numId="40">
    <w:abstractNumId w:val="19"/>
  </w:num>
  <w:num w:numId="41">
    <w:abstractNumId w:val="8"/>
  </w:num>
  <w:num w:numId="42">
    <w:abstractNumId w:val="16"/>
  </w:num>
  <w:num w:numId="43">
    <w:abstractNumId w:val="34"/>
  </w:num>
  <w:num w:numId="44">
    <w:abstractNumId w:val="26"/>
  </w:num>
  <w:num w:numId="45">
    <w:abstractNumId w:val="3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2E"/>
    <w:rsid w:val="00015628"/>
    <w:rsid w:val="00043E02"/>
    <w:rsid w:val="000443B8"/>
    <w:rsid w:val="00050F7D"/>
    <w:rsid w:val="0005653C"/>
    <w:rsid w:val="00091C56"/>
    <w:rsid w:val="000C0912"/>
    <w:rsid w:val="000C3590"/>
    <w:rsid w:val="000D0958"/>
    <w:rsid w:val="000D0B73"/>
    <w:rsid w:val="000D72FF"/>
    <w:rsid w:val="001034E4"/>
    <w:rsid w:val="001039C7"/>
    <w:rsid w:val="001130FB"/>
    <w:rsid w:val="0011343C"/>
    <w:rsid w:val="00125D8B"/>
    <w:rsid w:val="00126798"/>
    <w:rsid w:val="00130081"/>
    <w:rsid w:val="00131243"/>
    <w:rsid w:val="00170CDA"/>
    <w:rsid w:val="001846FC"/>
    <w:rsid w:val="00185A4B"/>
    <w:rsid w:val="001976A4"/>
    <w:rsid w:val="001A143A"/>
    <w:rsid w:val="001A59BD"/>
    <w:rsid w:val="001A6AEA"/>
    <w:rsid w:val="001B2B97"/>
    <w:rsid w:val="001C2557"/>
    <w:rsid w:val="001C6B69"/>
    <w:rsid w:val="001E08D9"/>
    <w:rsid w:val="001E4897"/>
    <w:rsid w:val="001E6DEC"/>
    <w:rsid w:val="001F76C7"/>
    <w:rsid w:val="0021041E"/>
    <w:rsid w:val="002351B0"/>
    <w:rsid w:val="0023668B"/>
    <w:rsid w:val="00236804"/>
    <w:rsid w:val="0023711E"/>
    <w:rsid w:val="00242F7D"/>
    <w:rsid w:val="00255B40"/>
    <w:rsid w:val="002708C7"/>
    <w:rsid w:val="00275BC5"/>
    <w:rsid w:val="00276AE3"/>
    <w:rsid w:val="00284B3B"/>
    <w:rsid w:val="002A50D3"/>
    <w:rsid w:val="002B0E37"/>
    <w:rsid w:val="002C3191"/>
    <w:rsid w:val="002E0D12"/>
    <w:rsid w:val="002F22B0"/>
    <w:rsid w:val="002F766B"/>
    <w:rsid w:val="00317624"/>
    <w:rsid w:val="00317E55"/>
    <w:rsid w:val="003243D7"/>
    <w:rsid w:val="0035667F"/>
    <w:rsid w:val="00364EC3"/>
    <w:rsid w:val="00376AD9"/>
    <w:rsid w:val="003A0964"/>
    <w:rsid w:val="003A3702"/>
    <w:rsid w:val="003D764F"/>
    <w:rsid w:val="003D799A"/>
    <w:rsid w:val="003D7F65"/>
    <w:rsid w:val="003E7DE7"/>
    <w:rsid w:val="003F3CFB"/>
    <w:rsid w:val="003F3DC1"/>
    <w:rsid w:val="00412474"/>
    <w:rsid w:val="00417ECF"/>
    <w:rsid w:val="00421E34"/>
    <w:rsid w:val="00425933"/>
    <w:rsid w:val="004331D5"/>
    <w:rsid w:val="00454A11"/>
    <w:rsid w:val="00461C86"/>
    <w:rsid w:val="0046461A"/>
    <w:rsid w:val="00465D14"/>
    <w:rsid w:val="00474416"/>
    <w:rsid w:val="00486D81"/>
    <w:rsid w:val="004A3A62"/>
    <w:rsid w:val="004A46D1"/>
    <w:rsid w:val="004B0482"/>
    <w:rsid w:val="004C175F"/>
    <w:rsid w:val="004D4ADE"/>
    <w:rsid w:val="004E1DA8"/>
    <w:rsid w:val="004F340B"/>
    <w:rsid w:val="00500201"/>
    <w:rsid w:val="00505FE1"/>
    <w:rsid w:val="00550B64"/>
    <w:rsid w:val="00581992"/>
    <w:rsid w:val="00583F05"/>
    <w:rsid w:val="0059034A"/>
    <w:rsid w:val="005929DB"/>
    <w:rsid w:val="00593444"/>
    <w:rsid w:val="005935CF"/>
    <w:rsid w:val="00594752"/>
    <w:rsid w:val="00595ACB"/>
    <w:rsid w:val="005A0DDB"/>
    <w:rsid w:val="005A1035"/>
    <w:rsid w:val="005A4774"/>
    <w:rsid w:val="005B34F6"/>
    <w:rsid w:val="005D18D0"/>
    <w:rsid w:val="006005AC"/>
    <w:rsid w:val="006233DF"/>
    <w:rsid w:val="00652A0B"/>
    <w:rsid w:val="00652D8C"/>
    <w:rsid w:val="00654601"/>
    <w:rsid w:val="00665820"/>
    <w:rsid w:val="0068088D"/>
    <w:rsid w:val="00695A0A"/>
    <w:rsid w:val="00697279"/>
    <w:rsid w:val="006B09BE"/>
    <w:rsid w:val="006B4862"/>
    <w:rsid w:val="006C410C"/>
    <w:rsid w:val="006E7876"/>
    <w:rsid w:val="006F4885"/>
    <w:rsid w:val="006F5B99"/>
    <w:rsid w:val="006F6B73"/>
    <w:rsid w:val="0070003D"/>
    <w:rsid w:val="00705810"/>
    <w:rsid w:val="0071473D"/>
    <w:rsid w:val="00720BD7"/>
    <w:rsid w:val="00737047"/>
    <w:rsid w:val="007401A6"/>
    <w:rsid w:val="007436B5"/>
    <w:rsid w:val="007573F1"/>
    <w:rsid w:val="0077146F"/>
    <w:rsid w:val="0079407E"/>
    <w:rsid w:val="007A1DB8"/>
    <w:rsid w:val="007B21ED"/>
    <w:rsid w:val="007F32CF"/>
    <w:rsid w:val="007F5CB1"/>
    <w:rsid w:val="008220EA"/>
    <w:rsid w:val="0082648C"/>
    <w:rsid w:val="0082684A"/>
    <w:rsid w:val="00844AF4"/>
    <w:rsid w:val="00860920"/>
    <w:rsid w:val="0086098E"/>
    <w:rsid w:val="0086298F"/>
    <w:rsid w:val="008700DC"/>
    <w:rsid w:val="008729B9"/>
    <w:rsid w:val="00880BD6"/>
    <w:rsid w:val="00890678"/>
    <w:rsid w:val="008A3BE9"/>
    <w:rsid w:val="008B2C7A"/>
    <w:rsid w:val="008B78B8"/>
    <w:rsid w:val="008C13CB"/>
    <w:rsid w:val="00912B12"/>
    <w:rsid w:val="00913BBE"/>
    <w:rsid w:val="009419BC"/>
    <w:rsid w:val="0094252A"/>
    <w:rsid w:val="00943461"/>
    <w:rsid w:val="00951FF7"/>
    <w:rsid w:val="0095553A"/>
    <w:rsid w:val="00964BDE"/>
    <w:rsid w:val="00982423"/>
    <w:rsid w:val="00994E1B"/>
    <w:rsid w:val="00996F56"/>
    <w:rsid w:val="009A68C6"/>
    <w:rsid w:val="009C091C"/>
    <w:rsid w:val="009C6973"/>
    <w:rsid w:val="009C7163"/>
    <w:rsid w:val="009D22E1"/>
    <w:rsid w:val="009E4559"/>
    <w:rsid w:val="00A11A34"/>
    <w:rsid w:val="00A13DC9"/>
    <w:rsid w:val="00A2319F"/>
    <w:rsid w:val="00A24DBC"/>
    <w:rsid w:val="00A34535"/>
    <w:rsid w:val="00A37335"/>
    <w:rsid w:val="00A379B5"/>
    <w:rsid w:val="00A60014"/>
    <w:rsid w:val="00A62136"/>
    <w:rsid w:val="00A90638"/>
    <w:rsid w:val="00A9198C"/>
    <w:rsid w:val="00A954F9"/>
    <w:rsid w:val="00AA0929"/>
    <w:rsid w:val="00AB08D9"/>
    <w:rsid w:val="00AB2564"/>
    <w:rsid w:val="00AC4990"/>
    <w:rsid w:val="00AE1421"/>
    <w:rsid w:val="00B113FD"/>
    <w:rsid w:val="00B17471"/>
    <w:rsid w:val="00B21707"/>
    <w:rsid w:val="00B455A1"/>
    <w:rsid w:val="00B62492"/>
    <w:rsid w:val="00B70AD6"/>
    <w:rsid w:val="00B82EA0"/>
    <w:rsid w:val="00BB16A7"/>
    <w:rsid w:val="00BB76CD"/>
    <w:rsid w:val="00BD2A55"/>
    <w:rsid w:val="00BE2A45"/>
    <w:rsid w:val="00BF204A"/>
    <w:rsid w:val="00BF6C19"/>
    <w:rsid w:val="00C23CC3"/>
    <w:rsid w:val="00C36462"/>
    <w:rsid w:val="00C43CD7"/>
    <w:rsid w:val="00C464DC"/>
    <w:rsid w:val="00C50F8B"/>
    <w:rsid w:val="00C71A99"/>
    <w:rsid w:val="00C73E2C"/>
    <w:rsid w:val="00C748E4"/>
    <w:rsid w:val="00C77DCD"/>
    <w:rsid w:val="00C8580C"/>
    <w:rsid w:val="00C92179"/>
    <w:rsid w:val="00C95E2E"/>
    <w:rsid w:val="00CA4ABB"/>
    <w:rsid w:val="00CC588F"/>
    <w:rsid w:val="00CC7886"/>
    <w:rsid w:val="00CC78FC"/>
    <w:rsid w:val="00CF4E97"/>
    <w:rsid w:val="00D10E05"/>
    <w:rsid w:val="00D34B49"/>
    <w:rsid w:val="00D62088"/>
    <w:rsid w:val="00D64090"/>
    <w:rsid w:val="00D87DB7"/>
    <w:rsid w:val="00D96496"/>
    <w:rsid w:val="00DA1B9A"/>
    <w:rsid w:val="00DA399D"/>
    <w:rsid w:val="00DB1685"/>
    <w:rsid w:val="00DC0D1C"/>
    <w:rsid w:val="00DE0432"/>
    <w:rsid w:val="00DE18FF"/>
    <w:rsid w:val="00DE365D"/>
    <w:rsid w:val="00DE7E71"/>
    <w:rsid w:val="00E01D15"/>
    <w:rsid w:val="00E03F28"/>
    <w:rsid w:val="00E15C9A"/>
    <w:rsid w:val="00E16FEC"/>
    <w:rsid w:val="00E17234"/>
    <w:rsid w:val="00E51412"/>
    <w:rsid w:val="00E5608E"/>
    <w:rsid w:val="00E62C24"/>
    <w:rsid w:val="00E65252"/>
    <w:rsid w:val="00E767AE"/>
    <w:rsid w:val="00E7767C"/>
    <w:rsid w:val="00E94CD5"/>
    <w:rsid w:val="00E9587B"/>
    <w:rsid w:val="00EB71F0"/>
    <w:rsid w:val="00EC00C6"/>
    <w:rsid w:val="00EE5E50"/>
    <w:rsid w:val="00EF3572"/>
    <w:rsid w:val="00EF5EA9"/>
    <w:rsid w:val="00F05886"/>
    <w:rsid w:val="00F34CB9"/>
    <w:rsid w:val="00F41A40"/>
    <w:rsid w:val="00F57714"/>
    <w:rsid w:val="00F62CE1"/>
    <w:rsid w:val="00F65D0F"/>
    <w:rsid w:val="00F8328E"/>
    <w:rsid w:val="00F845ED"/>
    <w:rsid w:val="00F90A0B"/>
    <w:rsid w:val="00FA04FC"/>
    <w:rsid w:val="00FA15FA"/>
    <w:rsid w:val="00FA1CD5"/>
    <w:rsid w:val="00FA5E63"/>
    <w:rsid w:val="00FB7374"/>
    <w:rsid w:val="00FC06CD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CA89"/>
  <w15:docId w15:val="{061DF8F1-18D5-41C7-8D46-2B15625A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7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26798"/>
    <w:pPr>
      <w:keepNext/>
      <w:spacing w:before="240" w:after="60"/>
      <w:outlineLvl w:val="1"/>
    </w:pPr>
    <w:rPr>
      <w:rFonts w:ascii="Arial" w:eastAsia="Calibri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12679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2E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267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26798"/>
    <w:rPr>
      <w:rFonts w:ascii="Arial" w:eastAsia="Calibri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26798"/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BodyText">
    <w:name w:val="Body Text"/>
    <w:basedOn w:val="Normal"/>
    <w:link w:val="BodyTextChar"/>
    <w:rsid w:val="00126798"/>
    <w:pPr>
      <w:jc w:val="both"/>
    </w:pPr>
    <w:rPr>
      <w:rFonts w:ascii="AcadNusx" w:hAnsi="AcadNusx"/>
      <w:szCs w:val="20"/>
    </w:rPr>
  </w:style>
  <w:style w:type="character" w:customStyle="1" w:styleId="BodyTextChar">
    <w:name w:val="Body Text Char"/>
    <w:basedOn w:val="DefaultParagraphFont"/>
    <w:link w:val="BodyText"/>
    <w:rsid w:val="00126798"/>
    <w:rPr>
      <w:rFonts w:ascii="AcadNusx" w:eastAsia="Times New Roman" w:hAnsi="AcadNusx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1267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6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7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7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2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67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aliases w:val="Char Char1 Char"/>
    <w:basedOn w:val="Normal"/>
    <w:link w:val="BodyText2Char"/>
    <w:rsid w:val="00126798"/>
    <w:pPr>
      <w:jc w:val="both"/>
    </w:pPr>
    <w:rPr>
      <w:rFonts w:eastAsia="Calibri"/>
      <w:szCs w:val="20"/>
    </w:rPr>
  </w:style>
  <w:style w:type="character" w:customStyle="1" w:styleId="BodyText2Char">
    <w:name w:val="Body Text 2 Char"/>
    <w:aliases w:val="Char Char1 Char Char"/>
    <w:basedOn w:val="DefaultParagraphFont"/>
    <w:link w:val="BodyText2"/>
    <w:rsid w:val="00126798"/>
    <w:rPr>
      <w:rFonts w:ascii="Times New Roman" w:eastAsia="Calibri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2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6798"/>
    <w:rPr>
      <w:color w:val="0000FF"/>
      <w:u w:val="single"/>
    </w:rPr>
  </w:style>
  <w:style w:type="character" w:customStyle="1" w:styleId="st">
    <w:name w:val="st"/>
    <w:basedOn w:val="DefaultParagraphFont"/>
    <w:rsid w:val="00A3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E2514-76CA-44A8-8C1D-EFC97781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თეა კევლიშვილი</cp:lastModifiedBy>
  <cp:revision>2</cp:revision>
  <cp:lastPrinted>2015-03-10T10:12:00Z</cp:lastPrinted>
  <dcterms:created xsi:type="dcterms:W3CDTF">2016-09-23T05:46:00Z</dcterms:created>
  <dcterms:modified xsi:type="dcterms:W3CDTF">2016-09-23T05:46:00Z</dcterms:modified>
</cp:coreProperties>
</file>